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88C71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D0095AF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высшего образования</w:t>
      </w:r>
    </w:p>
    <w:p w14:paraId="6A7B0AC0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34C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D586017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34C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126AFAE5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27E0EF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ECFE13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7DC0328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0E71F0DF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4325E99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B63E747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22AC6483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A98C7A3" w14:textId="77777777" w:rsidR="00EF5C0F" w:rsidRPr="002134CD" w:rsidRDefault="00D94164" w:rsidP="00EF5C0F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proofErr w:type="spellStart"/>
      <w:r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>Кибербезопасность</w:t>
      </w:r>
      <w:proofErr w:type="spellEnd"/>
      <w:r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в современной системе международных отношений</w:t>
      </w:r>
    </w:p>
    <w:p w14:paraId="622F8E15" w14:textId="77777777" w:rsidR="00EF5C0F" w:rsidRPr="002134CD" w:rsidRDefault="00EF5C0F" w:rsidP="00EF5C0F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134CD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56A9B9C" w14:textId="77777777" w:rsidR="00EF5C0F" w:rsidRPr="002134CD" w:rsidRDefault="00EF5C0F" w:rsidP="00946346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2134CD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946346" w:rsidRPr="002134CD">
        <w:rPr>
          <w:rFonts w:ascii="Times New Roman" w:eastAsia="Calibri" w:hAnsi="Times New Roman"/>
          <w:sz w:val="28"/>
          <w:szCs w:val="28"/>
          <w:lang w:eastAsia="ar-SA"/>
        </w:rPr>
        <w:t xml:space="preserve">тов, </w:t>
      </w:r>
      <w:r w:rsidR="00F127A9" w:rsidRPr="002134CD">
        <w:rPr>
          <w:rFonts w:ascii="Times New Roman" w:eastAsia="Calibri" w:hAnsi="Times New Roman"/>
          <w:sz w:val="28"/>
          <w:szCs w:val="28"/>
          <w:lang w:eastAsia="ar-SA"/>
        </w:rPr>
        <w:t>обучающихся по направлению</w:t>
      </w:r>
      <w:r w:rsidRPr="002134CD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946346" w:rsidRPr="002134CD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14:paraId="75E0A3A8" w14:textId="77777777" w:rsidR="00D94164" w:rsidRPr="002134CD" w:rsidRDefault="00EF5C0F" w:rsidP="00F127A9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 xml:space="preserve">41.03.04 Политология, </w:t>
      </w:r>
      <w:r w:rsidR="00946346" w:rsidRPr="002134CD">
        <w:rPr>
          <w:rFonts w:ascii="Times New Roman" w:hAnsi="Times New Roman"/>
          <w:sz w:val="28"/>
          <w:szCs w:val="28"/>
          <w:lang w:eastAsia="ru-RU"/>
        </w:rPr>
        <w:t>ОП «</w:t>
      </w:r>
      <w:r w:rsidR="00580FD7"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политика/</w:t>
      </w:r>
      <w:proofErr w:type="spellStart"/>
      <w:r w:rsidR="00580FD7" w:rsidRPr="002134CD">
        <w:rPr>
          <w:rFonts w:ascii="Times New Roman" w:hAnsi="Times New Roman"/>
          <w:sz w:val="28"/>
          <w:szCs w:val="28"/>
          <w:shd w:val="clear" w:color="auto" w:fill="FFFFFF"/>
        </w:rPr>
        <w:t>Global</w:t>
      </w:r>
      <w:proofErr w:type="spellEnd"/>
      <w:r w:rsidR="00580FD7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80FD7" w:rsidRPr="002134CD">
        <w:rPr>
          <w:rFonts w:ascii="Times New Roman" w:hAnsi="Times New Roman"/>
          <w:sz w:val="28"/>
          <w:szCs w:val="28"/>
          <w:shd w:val="clear" w:color="auto" w:fill="FFFFFF"/>
        </w:rPr>
        <w:t>politics</w:t>
      </w:r>
      <w:proofErr w:type="spellEnd"/>
      <w:r w:rsidR="00946346" w:rsidRPr="002134CD">
        <w:rPr>
          <w:rFonts w:ascii="Times New Roman" w:hAnsi="Times New Roman"/>
          <w:sz w:val="28"/>
          <w:szCs w:val="28"/>
          <w:lang w:eastAsia="ru-RU"/>
        </w:rPr>
        <w:t xml:space="preserve">», </w:t>
      </w:r>
      <w:r w:rsidRPr="002134CD">
        <w:rPr>
          <w:rFonts w:ascii="Times New Roman" w:hAnsi="Times New Roman"/>
          <w:sz w:val="28"/>
          <w:szCs w:val="28"/>
          <w:lang w:eastAsia="ru-RU"/>
        </w:rPr>
        <w:t>профиль "</w:t>
      </w:r>
      <w:r w:rsidR="00D94164"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политика/</w:t>
      </w:r>
      <w:proofErr w:type="spellStart"/>
      <w:r w:rsidR="00D94164" w:rsidRPr="002134CD">
        <w:rPr>
          <w:rFonts w:ascii="Times New Roman" w:hAnsi="Times New Roman"/>
          <w:sz w:val="28"/>
          <w:szCs w:val="28"/>
          <w:shd w:val="clear" w:color="auto" w:fill="FFFFFF"/>
        </w:rPr>
        <w:t>Global</w:t>
      </w:r>
      <w:proofErr w:type="spellEnd"/>
      <w:r w:rsidR="00D94164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4164" w:rsidRPr="002134CD">
        <w:rPr>
          <w:rFonts w:ascii="Times New Roman" w:hAnsi="Times New Roman"/>
          <w:sz w:val="28"/>
          <w:szCs w:val="28"/>
          <w:shd w:val="clear" w:color="auto" w:fill="FFFFFF"/>
        </w:rPr>
        <w:t>politics</w:t>
      </w:r>
      <w:proofErr w:type="spellEnd"/>
      <w:r w:rsidR="00F127A9" w:rsidRPr="002134CD">
        <w:rPr>
          <w:rFonts w:ascii="Times New Roman" w:hAnsi="Times New Roman"/>
          <w:sz w:val="28"/>
          <w:szCs w:val="28"/>
          <w:shd w:val="clear" w:color="auto" w:fill="FFFFFF"/>
        </w:rPr>
        <w:t>», ОП</w:t>
      </w:r>
      <w:r w:rsidR="00D94164" w:rsidRPr="002134CD">
        <w:rPr>
          <w:rFonts w:ascii="Times New Roman" w:hAnsi="Times New Roman"/>
          <w:sz w:val="28"/>
          <w:szCs w:val="28"/>
          <w:lang w:eastAsia="ru-RU"/>
        </w:rPr>
        <w:t xml:space="preserve"> «Политология», профиль </w:t>
      </w:r>
      <w:r w:rsidR="003512C4" w:rsidRPr="002134CD">
        <w:rPr>
          <w:rFonts w:ascii="Times New Roman" w:hAnsi="Times New Roman"/>
          <w:sz w:val="28"/>
          <w:szCs w:val="28"/>
          <w:lang w:eastAsia="ru-RU"/>
        </w:rPr>
        <w:t>«</w:t>
      </w:r>
      <w:r w:rsidR="00D94164"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</w:t>
      </w:r>
      <w:r w:rsidR="003512C4" w:rsidRPr="002134CD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14:paraId="45F36B20" w14:textId="77777777" w:rsidR="00EF5C0F" w:rsidRPr="002134CD" w:rsidRDefault="00EF5C0F" w:rsidP="0094634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66197A6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90379CC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5644D51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F6FDD5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574B350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90FE339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18CCF68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1FDB07B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684783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78C2490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6637617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0B618AA" w14:textId="77777777" w:rsidR="00BA1ACE" w:rsidRPr="002134CD" w:rsidRDefault="00BA1AC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DCF019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F3CDB9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Москва</w:t>
      </w:r>
      <w:r w:rsidRPr="002134CD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2134CD">
        <w:br w:type="page"/>
      </w:r>
    </w:p>
    <w:p w14:paraId="4627DA98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1F9CF64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высшего образования</w:t>
      </w:r>
    </w:p>
    <w:p w14:paraId="6795DE75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34CD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B841202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2134CD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14B3CFF7" w14:textId="77777777" w:rsidR="00EF5C0F" w:rsidRPr="002134CD" w:rsidRDefault="00EF5C0F" w:rsidP="00EF5C0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13DE64F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4EB94BA6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2134CD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5980F2C" w14:textId="77777777" w:rsidR="00EF5C0F" w:rsidRPr="002134CD" w:rsidRDefault="00EF5C0F" w:rsidP="00BA1ACE">
      <w:pPr>
        <w:ind w:firstLine="0"/>
        <w:sectPr w:rsidR="00EF5C0F" w:rsidRPr="002134CD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605"/>
      </w:tblGrid>
      <w:tr w:rsidR="000105FE" w:rsidRPr="002134CD" w14:paraId="54DE9798" w14:textId="77777777" w:rsidTr="00F127A9">
        <w:trPr>
          <w:trHeight w:val="3817"/>
        </w:trPr>
        <w:tc>
          <w:tcPr>
            <w:tcW w:w="2587" w:type="pct"/>
          </w:tcPr>
          <w:p w14:paraId="258AEC18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A3C801" w14:textId="77777777" w:rsidR="000105FE" w:rsidRPr="002134CD" w:rsidRDefault="000105FE" w:rsidP="00C54F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233C8570" w14:textId="77777777" w:rsidR="000105FE" w:rsidRPr="002134CD" w:rsidRDefault="000105FE" w:rsidP="00F127A9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3D7E091" w14:textId="77777777" w:rsidR="000105FE" w:rsidRPr="002134CD" w:rsidRDefault="000105FE" w:rsidP="00F127A9">
            <w:pPr>
              <w:rPr>
                <w:rFonts w:ascii="Times New Roman" w:hAnsi="Times New Roman"/>
                <w:sz w:val="28"/>
                <w:szCs w:val="28"/>
              </w:rPr>
            </w:pPr>
            <w:r w:rsidRPr="002134CD">
              <w:rPr>
                <w:rFonts w:ascii="Times New Roman" w:hAnsi="Times New Roman"/>
                <w:sz w:val="28"/>
                <w:szCs w:val="28"/>
              </w:rPr>
              <w:t xml:space="preserve">          УТВЕРЖДАЮ</w:t>
            </w:r>
          </w:p>
          <w:p w14:paraId="6BCF146F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4FC689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CD"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498031F0" w14:textId="77777777" w:rsidR="000105FE" w:rsidRPr="002134CD" w:rsidRDefault="000105FE" w:rsidP="00F127A9">
            <w:pPr>
              <w:rPr>
                <w:rFonts w:ascii="Times New Roman" w:hAnsi="Times New Roman"/>
                <w:sz w:val="28"/>
                <w:szCs w:val="28"/>
              </w:rPr>
            </w:pPr>
            <w:r w:rsidRPr="002134CD">
              <w:rPr>
                <w:rFonts w:ascii="Times New Roman" w:hAnsi="Times New Roman"/>
                <w:sz w:val="28"/>
                <w:szCs w:val="28"/>
              </w:rPr>
              <w:t xml:space="preserve">          методической работе</w:t>
            </w:r>
          </w:p>
          <w:p w14:paraId="5608988F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2D184A9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CD">
              <w:rPr>
                <w:rFonts w:ascii="Times New Roman" w:hAnsi="Times New Roman"/>
                <w:sz w:val="28"/>
                <w:szCs w:val="28"/>
              </w:rPr>
              <w:t xml:space="preserve">      ______________</w:t>
            </w:r>
            <w:proofErr w:type="spellStart"/>
            <w:r w:rsidRPr="002134CD">
              <w:rPr>
                <w:rFonts w:ascii="Times New Roman" w:hAnsi="Times New Roman"/>
                <w:sz w:val="28"/>
                <w:szCs w:val="28"/>
              </w:rPr>
              <w:t>Е.А.Каменева</w:t>
            </w:r>
            <w:proofErr w:type="spellEnd"/>
          </w:p>
          <w:p w14:paraId="5ADB11A6" w14:textId="77777777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40E75F" w14:textId="28F9934F" w:rsidR="000105FE" w:rsidRPr="002134CD" w:rsidRDefault="000105FE" w:rsidP="00F127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34CD">
              <w:rPr>
                <w:rFonts w:ascii="Times New Roman" w:hAnsi="Times New Roman"/>
                <w:sz w:val="28"/>
                <w:szCs w:val="28"/>
              </w:rPr>
              <w:t xml:space="preserve">    «__</w:t>
            </w:r>
            <w:r w:rsidR="006B193B">
              <w:rPr>
                <w:rFonts w:ascii="Times New Roman" w:hAnsi="Times New Roman"/>
                <w:sz w:val="28"/>
                <w:szCs w:val="28"/>
              </w:rPr>
              <w:t>13</w:t>
            </w:r>
            <w:r w:rsidRPr="002134CD">
              <w:rPr>
                <w:rFonts w:ascii="Times New Roman" w:hAnsi="Times New Roman"/>
                <w:sz w:val="28"/>
                <w:szCs w:val="28"/>
              </w:rPr>
              <w:t>___» __</w:t>
            </w:r>
            <w:r w:rsidR="006B193B">
              <w:rPr>
                <w:rFonts w:ascii="Times New Roman" w:hAnsi="Times New Roman"/>
                <w:sz w:val="28"/>
                <w:szCs w:val="28"/>
              </w:rPr>
              <w:t>марта__</w:t>
            </w:r>
            <w:bookmarkStart w:id="0" w:name="_GoBack"/>
            <w:bookmarkEnd w:id="0"/>
            <w:r w:rsidRPr="002134CD">
              <w:rPr>
                <w:rFonts w:ascii="Times New Roman" w:hAnsi="Times New Roman"/>
                <w:sz w:val="28"/>
                <w:szCs w:val="28"/>
              </w:rPr>
              <w:t xml:space="preserve"> 2023г.</w:t>
            </w:r>
          </w:p>
          <w:p w14:paraId="51F8E7B9" w14:textId="77777777" w:rsidR="000105FE" w:rsidRPr="002134CD" w:rsidRDefault="000105FE" w:rsidP="00F127A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A6A97EE" w14:textId="77777777" w:rsidR="000105FE" w:rsidRPr="002134CD" w:rsidRDefault="000105FE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6536D03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2989E721" w14:textId="77777777" w:rsidR="00D47D1E" w:rsidRPr="002134CD" w:rsidRDefault="00D47D1E" w:rsidP="00D47D1E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proofErr w:type="spellStart"/>
      <w:r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>Кибербезопасность</w:t>
      </w:r>
      <w:proofErr w:type="spellEnd"/>
      <w:r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в современной системе международных отношений</w:t>
      </w:r>
    </w:p>
    <w:p w14:paraId="2A74AB11" w14:textId="77777777" w:rsidR="00D47D1E" w:rsidRPr="002134CD" w:rsidRDefault="00D47D1E" w:rsidP="00D47D1E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134CD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8D368FE" w14:textId="77777777" w:rsidR="00F127A9" w:rsidRPr="002134CD" w:rsidRDefault="00F127A9" w:rsidP="00F127A9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2134CD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2134CD">
        <w:rPr>
          <w:rFonts w:ascii="Times New Roman" w:eastAsia="HiddenHorzOCR" w:hAnsi="Times New Roman"/>
          <w:sz w:val="28"/>
          <w:szCs w:val="28"/>
          <w:lang w:eastAsia="ar-SA"/>
        </w:rPr>
        <w:t xml:space="preserve">подготовки </w:t>
      </w:r>
    </w:p>
    <w:p w14:paraId="416FAC7E" w14:textId="77777777" w:rsidR="00F127A9" w:rsidRPr="002134CD" w:rsidRDefault="00F127A9" w:rsidP="00F127A9">
      <w:pPr>
        <w:spacing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>41.03.04 Политология, ОП «</w:t>
      </w:r>
      <w:r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политика/</w:t>
      </w:r>
      <w:proofErr w:type="spellStart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>Global</w:t>
      </w:r>
      <w:proofErr w:type="spellEnd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>politics</w:t>
      </w:r>
      <w:proofErr w:type="spellEnd"/>
      <w:r w:rsidRPr="002134CD">
        <w:rPr>
          <w:rFonts w:ascii="Times New Roman" w:hAnsi="Times New Roman"/>
          <w:sz w:val="28"/>
          <w:szCs w:val="28"/>
          <w:lang w:eastAsia="ru-RU"/>
        </w:rPr>
        <w:t>», профиль "</w:t>
      </w:r>
      <w:r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политика/</w:t>
      </w:r>
      <w:proofErr w:type="spellStart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>Global</w:t>
      </w:r>
      <w:proofErr w:type="spellEnd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>politics</w:t>
      </w:r>
      <w:proofErr w:type="spellEnd"/>
      <w:r w:rsidRPr="002134CD">
        <w:rPr>
          <w:rFonts w:ascii="Times New Roman" w:hAnsi="Times New Roman"/>
          <w:sz w:val="28"/>
          <w:szCs w:val="28"/>
          <w:shd w:val="clear" w:color="auto" w:fill="FFFFFF"/>
        </w:rPr>
        <w:t>», ОП</w:t>
      </w:r>
      <w:r w:rsidRPr="002134CD">
        <w:rPr>
          <w:rFonts w:ascii="Times New Roman" w:hAnsi="Times New Roman"/>
          <w:sz w:val="28"/>
          <w:szCs w:val="28"/>
          <w:lang w:eastAsia="ru-RU"/>
        </w:rPr>
        <w:t xml:space="preserve"> «Политология», профиль «</w:t>
      </w:r>
      <w:r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политика».</w:t>
      </w:r>
    </w:p>
    <w:p w14:paraId="74393DE7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2134CD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5308C8D8" w14:textId="77777777" w:rsidR="00975559" w:rsidRPr="002134CD" w:rsidRDefault="00975559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2134CD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2134C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от 28 февраля 2023 г. протокол № 29)</w:t>
      </w:r>
    </w:p>
    <w:p w14:paraId="130DDF1D" w14:textId="77777777" w:rsidR="00975559" w:rsidRPr="002134CD" w:rsidRDefault="00975559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2134CD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350A71" w14:textId="3D1C212F" w:rsidR="00975559" w:rsidRPr="002134CD" w:rsidRDefault="00975559" w:rsidP="00975559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2134CD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2134C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13 февраля 2023 г. протокол № </w:t>
      </w:r>
      <w:r w:rsidR="002134CD" w:rsidRPr="002134C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0</w:t>
      </w:r>
      <w:r w:rsidRPr="002134CD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8)</w:t>
      </w:r>
    </w:p>
    <w:p w14:paraId="0BDE5FA7" w14:textId="77777777" w:rsidR="00347F03" w:rsidRPr="002134CD" w:rsidRDefault="00347F03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D0851E5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2134CD">
        <w:rPr>
          <w:rFonts w:ascii="Times New Roman" w:hAnsi="Times New Roman"/>
          <w:b/>
          <w:sz w:val="24"/>
          <w:szCs w:val="24"/>
        </w:rPr>
        <w:t>Москва</w:t>
      </w:r>
      <w:r w:rsidRPr="002134CD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1" w:name="_Toc438735522"/>
      <w:bookmarkStart w:id="2" w:name="_Toc438658218"/>
    </w:p>
    <w:p w14:paraId="733AC24A" w14:textId="77777777" w:rsidR="006D2E56" w:rsidRPr="002134CD" w:rsidRDefault="006D2E56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03C73B7" w14:textId="77777777" w:rsidR="006D2E56" w:rsidRPr="002134CD" w:rsidRDefault="006D2E56" w:rsidP="00EF5C0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A2FFD70" w14:textId="77777777" w:rsidR="00EF5C0F" w:rsidRPr="002134CD" w:rsidRDefault="00EF5C0F" w:rsidP="00EF5C0F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2134CD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p w14:paraId="3E1A6FE1" w14:textId="77777777" w:rsidR="00EF5C0F" w:rsidRPr="002134CD" w:rsidRDefault="00EF5C0F" w:rsidP="00EF5C0F">
      <w:pPr>
        <w:sectPr w:rsidR="00EF5C0F" w:rsidRPr="002134CD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p w14:paraId="1742DB70" w14:textId="77777777" w:rsidR="00EF5C0F" w:rsidRPr="002134CD" w:rsidRDefault="00EF5C0F" w:rsidP="00EF5C0F"/>
    <w:p w14:paraId="7AE92336" w14:textId="77777777" w:rsidR="00EF5C0F" w:rsidRPr="002134CD" w:rsidRDefault="00EF5C0F" w:rsidP="00EF5C0F">
      <w:pPr>
        <w:sectPr w:rsidR="00EF5C0F" w:rsidRPr="002134CD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2134CD" w:rsidRPr="002134CD" w14:paraId="1BC4B462" w14:textId="77777777" w:rsidTr="00C74ADD">
        <w:tc>
          <w:tcPr>
            <w:tcW w:w="8731" w:type="dxa"/>
          </w:tcPr>
          <w:p w14:paraId="5CF8D26A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50AD19D4" w14:textId="44144E11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2134CD" w:rsidRPr="002134CD" w14:paraId="0F8E2514" w14:textId="77777777" w:rsidTr="00C74ADD">
        <w:tc>
          <w:tcPr>
            <w:tcW w:w="8731" w:type="dxa"/>
          </w:tcPr>
          <w:p w14:paraId="6448C953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2134CD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5760580E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61F084C" w14:textId="13F11E4F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2134CD" w:rsidRPr="002134CD" w14:paraId="62813DD5" w14:textId="77777777" w:rsidTr="00C74ADD">
        <w:tc>
          <w:tcPr>
            <w:tcW w:w="8731" w:type="dxa"/>
          </w:tcPr>
          <w:p w14:paraId="5B311F18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0682C9B8" w14:textId="5D14E5C7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2134CD" w:rsidRPr="002134CD" w14:paraId="1E33DCC3" w14:textId="77777777" w:rsidTr="00C74ADD">
        <w:tc>
          <w:tcPr>
            <w:tcW w:w="8731" w:type="dxa"/>
          </w:tcPr>
          <w:p w14:paraId="132DF1BE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2134CD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649FC5EF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0795FB4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B595C3A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2134CD" w:rsidRPr="002134CD" w14:paraId="7F4C3ED5" w14:textId="77777777" w:rsidTr="00C74ADD">
        <w:tc>
          <w:tcPr>
            <w:tcW w:w="8731" w:type="dxa"/>
          </w:tcPr>
          <w:p w14:paraId="46A8E773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</w:t>
            </w:r>
            <w:proofErr w:type="gramStart"/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объемов</w:t>
            </w:r>
            <w:r w:rsidRPr="002134CD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proofErr w:type="gramEnd"/>
            <w:r w:rsidRPr="002134CD">
              <w:rPr>
                <w:rFonts w:ascii="Times New Roman" w:hAnsi="Times New Roman"/>
                <w:bCs/>
                <w:sz w:val="28"/>
                <w:szCs w:val="28"/>
              </w:rPr>
              <w:t xml:space="preserve">в академических часах) </w:t>
            </w: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8C412F9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7518BF62" w14:textId="19D5F752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51730624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4BF7084" w14:textId="43BE535A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2134CD" w:rsidRPr="002134CD" w14:paraId="1E7A0923" w14:textId="77777777" w:rsidTr="00C74ADD">
        <w:tc>
          <w:tcPr>
            <w:tcW w:w="8731" w:type="dxa"/>
          </w:tcPr>
          <w:p w14:paraId="2B136B24" w14:textId="77777777" w:rsidR="00EF5C0F" w:rsidRPr="002134CD" w:rsidRDefault="00EF5C0F" w:rsidP="00C74ADD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2134C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301FE00" w14:textId="0472A5BD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2134CD" w:rsidRPr="002134CD" w14:paraId="4251E55C" w14:textId="77777777" w:rsidTr="00C74ADD">
        <w:tc>
          <w:tcPr>
            <w:tcW w:w="8731" w:type="dxa"/>
          </w:tcPr>
          <w:p w14:paraId="4ABD53F6" w14:textId="77777777" w:rsidR="00EF5C0F" w:rsidRPr="002134CD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5C4AF2CF" w14:textId="3E892F52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2134CD" w:rsidRPr="002134CD" w14:paraId="0CBA7758" w14:textId="77777777" w:rsidTr="00C74ADD">
        <w:tc>
          <w:tcPr>
            <w:tcW w:w="8731" w:type="dxa"/>
          </w:tcPr>
          <w:p w14:paraId="5AD8E56B" w14:textId="77777777" w:rsidR="00EF5C0F" w:rsidRPr="002134CD" w:rsidRDefault="00EF5C0F" w:rsidP="00C74ADD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2134CD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4DE62265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0C26572" w14:textId="2E37920D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2134CD" w:rsidRPr="002134CD" w14:paraId="38BFF34B" w14:textId="77777777" w:rsidTr="00C74ADD">
        <w:tc>
          <w:tcPr>
            <w:tcW w:w="8731" w:type="dxa"/>
          </w:tcPr>
          <w:p w14:paraId="688135E5" w14:textId="77777777" w:rsidR="00EF5C0F" w:rsidRPr="002134CD" w:rsidRDefault="00EF5C0F" w:rsidP="00C74ADD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2134CD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3FFD849B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BD51628" w14:textId="21D81A4F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2134CD" w:rsidRPr="002134CD" w14:paraId="096397E5" w14:textId="77777777" w:rsidTr="00C74ADD">
        <w:tc>
          <w:tcPr>
            <w:tcW w:w="8731" w:type="dxa"/>
          </w:tcPr>
          <w:p w14:paraId="36E55A57" w14:textId="77777777" w:rsidR="00EF5C0F" w:rsidRPr="002134CD" w:rsidRDefault="00EF5C0F" w:rsidP="00C74ADD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2134CD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C78A22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D0AFB9D" w14:textId="6BAF8FAA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2134CD" w:rsidRPr="002134CD" w14:paraId="0AB9E90F" w14:textId="77777777" w:rsidTr="00C74ADD">
        <w:tc>
          <w:tcPr>
            <w:tcW w:w="8731" w:type="dxa"/>
          </w:tcPr>
          <w:p w14:paraId="4CC6E835" w14:textId="77777777" w:rsidR="00EF5C0F" w:rsidRPr="002134CD" w:rsidRDefault="00EF5C0F" w:rsidP="00C74ADD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05C7260E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40B90AC" w14:textId="1AE275C4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2134CD" w:rsidRPr="002134CD" w14:paraId="2AC14CAB" w14:textId="77777777" w:rsidTr="00C74ADD">
        <w:tc>
          <w:tcPr>
            <w:tcW w:w="8731" w:type="dxa"/>
          </w:tcPr>
          <w:p w14:paraId="192E9E5F" w14:textId="77777777" w:rsidR="00EF5C0F" w:rsidRPr="002134CD" w:rsidRDefault="00EF5C0F" w:rsidP="00C74ADD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2C7E65A6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80E618E" w14:textId="77B9E8A2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8</w:t>
            </w:r>
          </w:p>
        </w:tc>
      </w:tr>
      <w:tr w:rsidR="002134CD" w:rsidRPr="002134CD" w14:paraId="6E68DE3B" w14:textId="77777777" w:rsidTr="00C74ADD">
        <w:tc>
          <w:tcPr>
            <w:tcW w:w="8731" w:type="dxa"/>
          </w:tcPr>
          <w:p w14:paraId="54A70BEB" w14:textId="77777777" w:rsidR="00EF5C0F" w:rsidRPr="002134CD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2781215F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FE9FBAD" w14:textId="7832FB72" w:rsidR="00EF5C0F" w:rsidRPr="002134CD" w:rsidRDefault="00C54F1E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2134CD" w:rsidRPr="002134CD" w14:paraId="35F05872" w14:textId="77777777" w:rsidTr="00C74ADD">
        <w:tc>
          <w:tcPr>
            <w:tcW w:w="8731" w:type="dxa"/>
          </w:tcPr>
          <w:p w14:paraId="48227B17" w14:textId="77777777" w:rsidR="00EF5C0F" w:rsidRPr="002134CD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DD8EC5B" w14:textId="676D7A64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2134CD" w:rsidRPr="002134CD" w14:paraId="56997AD1" w14:textId="77777777" w:rsidTr="00C74ADD">
        <w:tc>
          <w:tcPr>
            <w:tcW w:w="8731" w:type="dxa"/>
          </w:tcPr>
          <w:p w14:paraId="607DCAC7" w14:textId="77777777" w:rsidR="00EF5C0F" w:rsidRPr="002134CD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54D92B6E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A63ED75" w14:textId="1064D576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2134CD" w:rsidRPr="002134CD" w14:paraId="3CDC85F6" w14:textId="77777777" w:rsidTr="00C74ADD">
        <w:tc>
          <w:tcPr>
            <w:tcW w:w="8731" w:type="dxa"/>
          </w:tcPr>
          <w:p w14:paraId="5909918B" w14:textId="77777777" w:rsidR="00EF5C0F" w:rsidRPr="002134CD" w:rsidRDefault="00EF5C0F" w:rsidP="00C74ADD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5F2177BB" w14:textId="77777777" w:rsidR="00EF5C0F" w:rsidRPr="002134CD" w:rsidRDefault="00EF5C0F" w:rsidP="00C74AD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FB32E7" w14:textId="419C9E10" w:rsidR="00EF5C0F" w:rsidRPr="002134CD" w:rsidRDefault="00EF5C0F" w:rsidP="00C54F1E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134CD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C54F1E" w:rsidRPr="002134CD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</w:tbl>
    <w:p w14:paraId="730BF120" w14:textId="77777777" w:rsidR="00EF5C0F" w:rsidRPr="002134CD" w:rsidRDefault="00EF5C0F" w:rsidP="00EF5C0F">
      <w:pPr>
        <w:sectPr w:rsidR="00EF5C0F" w:rsidRPr="002134C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2134CD">
        <w:br w:type="page"/>
      </w:r>
    </w:p>
    <w:p w14:paraId="2C2E52C2" w14:textId="77777777" w:rsidR="00EF5C0F" w:rsidRPr="002134CD" w:rsidRDefault="00EF5C0F" w:rsidP="00EF5C0F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0829B951" w14:textId="77777777" w:rsidR="00EF5C0F" w:rsidRPr="002134CD" w:rsidRDefault="00EF5C0F" w:rsidP="00347FD2">
      <w:pPr>
        <w:spacing w:line="276" w:lineRule="auto"/>
        <w:ind w:firstLine="0"/>
        <w:rPr>
          <w:rFonts w:ascii="Times New Roman" w:hAnsi="Times New Roman"/>
          <w:b/>
          <w:sz w:val="32"/>
          <w:szCs w:val="32"/>
          <w:lang w:eastAsia="ru-RU"/>
        </w:rPr>
      </w:pPr>
      <w:r w:rsidRPr="002134CD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347FD2"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>Кибербезопасность</w:t>
      </w:r>
      <w:proofErr w:type="spellEnd"/>
      <w:r w:rsidR="00347FD2" w:rsidRPr="002134CD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в современной системе международных отношений</w:t>
      </w:r>
      <w:r w:rsidRPr="002134CD">
        <w:rPr>
          <w:rFonts w:ascii="Times New Roman" w:hAnsi="Times New Roman"/>
          <w:b/>
          <w:sz w:val="28"/>
          <w:szCs w:val="28"/>
        </w:rPr>
        <w:t xml:space="preserve">» </w:t>
      </w:r>
    </w:p>
    <w:p w14:paraId="43B70DED" w14:textId="77777777" w:rsidR="00652CEA" w:rsidRPr="002134CD" w:rsidRDefault="00652CEA" w:rsidP="00652CE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9E0B19" w14:textId="77777777" w:rsidR="00EF5C0F" w:rsidRPr="002134CD" w:rsidRDefault="00EF5C0F" w:rsidP="00EF5C0F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A1C9B4B" w14:textId="77777777" w:rsidR="00EF5C0F" w:rsidRPr="002134CD" w:rsidRDefault="00946346" w:rsidP="00946346">
      <w:pPr>
        <w:jc w:val="right"/>
        <w:rPr>
          <w:rFonts w:ascii="Times New Roman" w:hAnsi="Times New Roman"/>
          <w:sz w:val="24"/>
          <w:szCs w:val="24"/>
        </w:rPr>
      </w:pPr>
      <w:r w:rsidRPr="002134CD">
        <w:rPr>
          <w:rFonts w:ascii="Times New Roman" w:hAnsi="Times New Roman"/>
          <w:sz w:val="24"/>
          <w:szCs w:val="24"/>
        </w:rPr>
        <w:t>Таблица 1.</w:t>
      </w:r>
    </w:p>
    <w:tbl>
      <w:tblPr>
        <w:tblW w:w="107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1842"/>
        <w:gridCol w:w="2835"/>
        <w:gridCol w:w="5074"/>
      </w:tblGrid>
      <w:tr w:rsidR="002134CD" w:rsidRPr="002134CD" w14:paraId="41C7AD47" w14:textId="77777777" w:rsidTr="00946346">
        <w:tc>
          <w:tcPr>
            <w:tcW w:w="965" w:type="dxa"/>
          </w:tcPr>
          <w:p w14:paraId="267E6497" w14:textId="77777777" w:rsidR="00EF5C0F" w:rsidRPr="002134CD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842" w:type="dxa"/>
          </w:tcPr>
          <w:p w14:paraId="59E5AE40" w14:textId="77777777" w:rsidR="00EF5C0F" w:rsidRPr="002134CD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5B5AAC55" w14:textId="77777777" w:rsidR="00EF5C0F" w:rsidRPr="002134CD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4" w:type="dxa"/>
          </w:tcPr>
          <w:p w14:paraId="409225FA" w14:textId="77777777" w:rsidR="00EF5C0F" w:rsidRPr="002134CD" w:rsidRDefault="00EF5C0F" w:rsidP="00C74ADD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134CD" w:rsidRPr="002134CD" w14:paraId="27A01BA5" w14:textId="77777777" w:rsidTr="00946346">
        <w:tc>
          <w:tcPr>
            <w:tcW w:w="965" w:type="dxa"/>
          </w:tcPr>
          <w:p w14:paraId="244F653F" w14:textId="77777777" w:rsidR="00EF5C0F" w:rsidRPr="002134CD" w:rsidRDefault="00D47D1E" w:rsidP="00C74ADD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</w:t>
            </w:r>
            <w:r w:rsidR="00EF5C0F" w:rsidRPr="002134C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-4</w:t>
            </w:r>
          </w:p>
        </w:tc>
        <w:tc>
          <w:tcPr>
            <w:tcW w:w="1842" w:type="dxa"/>
            <w:shd w:val="clear" w:color="auto" w:fill="FFFFFF" w:themeFill="background1"/>
          </w:tcPr>
          <w:p w14:paraId="14EBDD4F" w14:textId="77777777" w:rsidR="00EF5C0F" w:rsidRPr="002134CD" w:rsidRDefault="00FB62CD" w:rsidP="00FB62C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общественно-политические и социально-экономические проблемы, требующие управленческого решения. </w:t>
            </w:r>
          </w:p>
        </w:tc>
        <w:tc>
          <w:tcPr>
            <w:tcW w:w="2835" w:type="dxa"/>
          </w:tcPr>
          <w:p w14:paraId="3795D4C0" w14:textId="77777777" w:rsidR="00EF5C0F" w:rsidRPr="002134CD" w:rsidRDefault="0066058F" w:rsidP="005C35DF">
            <w:pPr>
              <w:pStyle w:val="af1"/>
              <w:widowControl w:val="0"/>
              <w:numPr>
                <w:ilvl w:val="0"/>
                <w:numId w:val="28"/>
              </w:numPr>
              <w:tabs>
                <w:tab w:val="left" w:pos="540"/>
              </w:tabs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>Владеет методами и навыками экспертной оценки.</w:t>
            </w:r>
          </w:p>
          <w:p w14:paraId="0A0F944F" w14:textId="77777777" w:rsidR="0066058F" w:rsidRPr="002134CD" w:rsidRDefault="0066058F" w:rsidP="005C35DF">
            <w:pPr>
              <w:pStyle w:val="af1"/>
              <w:widowControl w:val="0"/>
              <w:numPr>
                <w:ilvl w:val="0"/>
                <w:numId w:val="28"/>
              </w:numPr>
              <w:tabs>
                <w:tab w:val="left" w:pos="540"/>
              </w:tabs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12B943EA" w14:textId="77777777" w:rsidR="0066058F" w:rsidRPr="002134CD" w:rsidRDefault="0066058F" w:rsidP="005C35DF">
            <w:pPr>
              <w:pStyle w:val="af1"/>
              <w:widowControl w:val="0"/>
              <w:numPr>
                <w:ilvl w:val="0"/>
                <w:numId w:val="28"/>
              </w:numPr>
              <w:tabs>
                <w:tab w:val="left" w:pos="540"/>
              </w:tabs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5074" w:type="dxa"/>
          </w:tcPr>
          <w:p w14:paraId="686F17BC" w14:textId="77777777" w:rsidR="00580FD7" w:rsidRPr="002134CD" w:rsidRDefault="00EF5C0F" w:rsidP="00C74ADD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rPr>
                <w:b/>
              </w:rPr>
              <w:t>1.Знать:</w:t>
            </w:r>
            <w:r w:rsidR="00E507EB" w:rsidRPr="002134CD">
              <w:t xml:space="preserve"> </w:t>
            </w:r>
            <w:r w:rsidR="0027590D" w:rsidRPr="002134CD">
              <w:t>методы экспертной оценки общественно-политических и социально-экономических событий.</w:t>
            </w:r>
          </w:p>
          <w:p w14:paraId="08EE7C30" w14:textId="77777777" w:rsidR="00580FD7" w:rsidRPr="002134CD" w:rsidRDefault="00EF5C0F" w:rsidP="00C74ADD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2134CD">
              <w:rPr>
                <w:b/>
                <w:bCs/>
              </w:rPr>
              <w:t>Уметь:</w:t>
            </w:r>
            <w:r w:rsidRPr="002134CD">
              <w:rPr>
                <w:bCs/>
              </w:rPr>
              <w:t xml:space="preserve"> </w:t>
            </w:r>
            <w:r w:rsidR="0027590D" w:rsidRPr="002134CD">
              <w:rPr>
                <w:bCs/>
              </w:rPr>
              <w:t xml:space="preserve">применить в профессиональной деятельности </w:t>
            </w:r>
            <w:r w:rsidR="0027590D" w:rsidRPr="002134CD">
              <w:t>методы экспертной оценки общественно-политических и социально-экономических событий.</w:t>
            </w:r>
          </w:p>
          <w:p w14:paraId="401EFEB3" w14:textId="77777777" w:rsidR="00EF5C0F" w:rsidRPr="002134CD" w:rsidRDefault="00EF5C0F" w:rsidP="00C74ADD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2134CD">
              <w:rPr>
                <w:b/>
              </w:rPr>
              <w:t>2.Знать:</w:t>
            </w:r>
            <w:r w:rsidR="004A5A1A" w:rsidRPr="002134CD">
              <w:t xml:space="preserve"> способы выявления тенденций и закономерностей общественно-политического развития.</w:t>
            </w:r>
          </w:p>
          <w:p w14:paraId="001DFAE3" w14:textId="77777777" w:rsidR="004A5A1A" w:rsidRPr="002134CD" w:rsidRDefault="00EF5C0F" w:rsidP="004A5A1A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rPr>
                <w:b/>
              </w:rPr>
              <w:t>Уметь:</w:t>
            </w:r>
            <w:r w:rsidRPr="002134CD">
              <w:rPr>
                <w:bCs/>
              </w:rPr>
              <w:t xml:space="preserve"> </w:t>
            </w:r>
            <w:r w:rsidR="004A5A1A" w:rsidRPr="002134CD">
              <w:rPr>
                <w:bCs/>
              </w:rPr>
              <w:t xml:space="preserve">применить в профессиональной деятельности </w:t>
            </w:r>
            <w:r w:rsidR="004A5A1A" w:rsidRPr="002134CD">
              <w:t>способы выявления тенденций и закономерностей общественно-политического развития.</w:t>
            </w:r>
          </w:p>
          <w:p w14:paraId="192E927C" w14:textId="77777777" w:rsidR="004A5A1A" w:rsidRPr="002134CD" w:rsidRDefault="004A5A1A" w:rsidP="004A5A1A">
            <w:pPr>
              <w:pStyle w:val="af5"/>
              <w:widowControl w:val="0"/>
              <w:spacing w:beforeAutospacing="0" w:afterAutospacing="0"/>
              <w:jc w:val="both"/>
              <w:rPr>
                <w:b/>
              </w:rPr>
            </w:pPr>
            <w:r w:rsidRPr="002134CD">
              <w:rPr>
                <w:b/>
              </w:rPr>
              <w:t>3.Знать:</w:t>
            </w:r>
            <w:r w:rsidRPr="002134CD">
              <w:t xml:space="preserve"> технологию продуцирования экспертного мнения в публичном дискурсе</w:t>
            </w:r>
          </w:p>
          <w:p w14:paraId="2AB6657C" w14:textId="77777777" w:rsidR="004A5A1A" w:rsidRPr="002134CD" w:rsidRDefault="004A5A1A" w:rsidP="004A5A1A">
            <w:pPr>
              <w:pStyle w:val="af5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2134CD">
              <w:rPr>
                <w:b/>
              </w:rPr>
              <w:t>Уметь:</w:t>
            </w:r>
            <w:r w:rsidRPr="002134CD">
              <w:rPr>
                <w:bCs/>
              </w:rPr>
              <w:t xml:space="preserve"> применить в профессиональной деятельности</w:t>
            </w:r>
            <w:r w:rsidRPr="002134CD">
              <w:t xml:space="preserve"> технологию продуцирования экспертного мнения в публичном дискурсе.</w:t>
            </w:r>
          </w:p>
          <w:p w14:paraId="325FFE00" w14:textId="77777777" w:rsidR="00EF5C0F" w:rsidRPr="002134CD" w:rsidRDefault="00EF5C0F" w:rsidP="004A5A1A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  <w:tr w:rsidR="002134CD" w:rsidRPr="002134CD" w14:paraId="1EE67CE2" w14:textId="77777777" w:rsidTr="00946346">
        <w:tc>
          <w:tcPr>
            <w:tcW w:w="965" w:type="dxa"/>
          </w:tcPr>
          <w:p w14:paraId="44515405" w14:textId="77777777" w:rsidR="00EF5C0F" w:rsidRPr="002134CD" w:rsidRDefault="00D47D1E" w:rsidP="00C74ADD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ПК</w:t>
            </w:r>
            <w:r w:rsidR="00FB62CD" w:rsidRPr="002134CD">
              <w:rPr>
                <w:rFonts w:ascii="Times New Roman" w:hAnsi="Times New Roman"/>
                <w:sz w:val="24"/>
                <w:szCs w:val="24"/>
              </w:rPr>
              <w:t>П</w:t>
            </w:r>
            <w:r w:rsidR="00EF5C0F" w:rsidRPr="002134CD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842" w:type="dxa"/>
          </w:tcPr>
          <w:p w14:paraId="7F111DCD" w14:textId="77777777" w:rsidR="00EF5C0F" w:rsidRPr="002134CD" w:rsidRDefault="007A0948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835" w:type="dxa"/>
          </w:tcPr>
          <w:p w14:paraId="4EB14772" w14:textId="77777777" w:rsidR="00EF5C0F" w:rsidRPr="002134CD" w:rsidRDefault="007A0948" w:rsidP="00C74ADD">
            <w:pPr>
              <w:pStyle w:val="af1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Выявляет основные закономерности принятия внешнеполитических решений органами власти.</w:t>
            </w:r>
          </w:p>
          <w:p w14:paraId="020EB191" w14:textId="77777777" w:rsidR="007A0948" w:rsidRPr="002134CD" w:rsidRDefault="007A0948" w:rsidP="00C74ADD">
            <w:pPr>
              <w:pStyle w:val="af1"/>
              <w:widowControl w:val="0"/>
              <w:numPr>
                <w:ilvl w:val="0"/>
                <w:numId w:val="12"/>
              </w:numPr>
              <w:tabs>
                <w:tab w:val="left" w:pos="540"/>
              </w:tabs>
              <w:ind w:left="34" w:firstLine="3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Использует методы политической науки для прогнозирования действий властных структур в сфере внешней политики.</w:t>
            </w:r>
          </w:p>
        </w:tc>
        <w:tc>
          <w:tcPr>
            <w:tcW w:w="5074" w:type="dxa"/>
          </w:tcPr>
          <w:p w14:paraId="08BEB04A" w14:textId="77777777" w:rsidR="00EF5C0F" w:rsidRPr="002134CD" w:rsidRDefault="00EF5C0F" w:rsidP="00625551">
            <w:pPr>
              <w:pStyle w:val="af1"/>
              <w:widowControl w:val="0"/>
              <w:numPr>
                <w:ilvl w:val="0"/>
                <w:numId w:val="14"/>
              </w:numPr>
              <w:tabs>
                <w:tab w:val="left" w:pos="34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7A0948" w:rsidRPr="002134CD">
              <w:rPr>
                <w:rFonts w:ascii="Times New Roman" w:hAnsi="Times New Roman"/>
                <w:sz w:val="24"/>
                <w:szCs w:val="24"/>
              </w:rPr>
              <w:t>методы выявления</w:t>
            </w:r>
            <w:r w:rsidR="007A0948"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0948" w:rsidRPr="002134CD">
              <w:rPr>
                <w:rFonts w:ascii="Times New Roman" w:hAnsi="Times New Roman"/>
                <w:sz w:val="24"/>
                <w:szCs w:val="24"/>
              </w:rPr>
              <w:t>закономерностей принятия внешнеполитических решений органами власти.</w:t>
            </w:r>
          </w:p>
          <w:p w14:paraId="167DCB99" w14:textId="77777777" w:rsidR="007A0948" w:rsidRPr="002134CD" w:rsidRDefault="00EF5C0F" w:rsidP="00625551">
            <w:pPr>
              <w:pStyle w:val="af1"/>
              <w:widowControl w:val="0"/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7A0948" w:rsidRPr="002134CD">
              <w:rPr>
                <w:rFonts w:ascii="Times New Roman" w:hAnsi="Times New Roman"/>
                <w:sz w:val="24"/>
                <w:szCs w:val="24"/>
              </w:rPr>
              <w:t>применить в профессиональной деятельности методы выявления</w:t>
            </w:r>
            <w:r w:rsidR="007A0948"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0948" w:rsidRPr="002134CD">
              <w:rPr>
                <w:rFonts w:ascii="Times New Roman" w:hAnsi="Times New Roman"/>
                <w:sz w:val="24"/>
                <w:szCs w:val="24"/>
              </w:rPr>
              <w:t>закономерностей принятия внешнеполитических решений органами власти.</w:t>
            </w:r>
          </w:p>
          <w:p w14:paraId="72F86657" w14:textId="77777777" w:rsidR="007A0948" w:rsidRPr="002134CD" w:rsidRDefault="00EF5C0F" w:rsidP="00625551">
            <w:pPr>
              <w:pStyle w:val="af5"/>
              <w:widowControl w:val="0"/>
              <w:numPr>
                <w:ilvl w:val="0"/>
                <w:numId w:val="14"/>
              </w:numPr>
              <w:spacing w:beforeAutospacing="0" w:afterAutospacing="0"/>
              <w:ind w:left="34" w:firstLine="0"/>
              <w:jc w:val="both"/>
              <w:rPr>
                <w:b/>
              </w:rPr>
            </w:pPr>
            <w:r w:rsidRPr="002134CD">
              <w:rPr>
                <w:b/>
              </w:rPr>
              <w:t>Знать:</w:t>
            </w:r>
            <w:r w:rsidRPr="002134CD">
              <w:t xml:space="preserve"> </w:t>
            </w:r>
            <w:r w:rsidR="00625551" w:rsidRPr="002134CD">
              <w:t>методы политической науки для прогнозирования действий властных структур в сфере внешней политики</w:t>
            </w:r>
          </w:p>
          <w:p w14:paraId="3E7B0A49" w14:textId="77777777" w:rsidR="007A0948" w:rsidRPr="002134CD" w:rsidRDefault="007A0948" w:rsidP="00625551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</w:p>
          <w:p w14:paraId="11465954" w14:textId="77777777" w:rsidR="00625551" w:rsidRPr="002134CD" w:rsidRDefault="00EF5C0F" w:rsidP="00625551">
            <w:pPr>
              <w:pStyle w:val="af5"/>
              <w:widowControl w:val="0"/>
              <w:spacing w:beforeAutospacing="0" w:afterAutospacing="0"/>
              <w:jc w:val="both"/>
              <w:rPr>
                <w:b/>
              </w:rPr>
            </w:pPr>
            <w:r w:rsidRPr="002134CD">
              <w:rPr>
                <w:b/>
              </w:rPr>
              <w:t>Уметь:</w:t>
            </w:r>
            <w:r w:rsidRPr="002134CD">
              <w:t xml:space="preserve"> </w:t>
            </w:r>
            <w:r w:rsidR="00625551" w:rsidRPr="002134CD">
              <w:t>применить в профессиональной деятельности методы политической науки для прогнозирования действий властных структур в сфере внешней политики.</w:t>
            </w:r>
          </w:p>
          <w:p w14:paraId="52DDB7F1" w14:textId="77777777" w:rsidR="00EF5C0F" w:rsidRPr="002134CD" w:rsidRDefault="00EF5C0F" w:rsidP="007A0948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</w:p>
        </w:tc>
      </w:tr>
    </w:tbl>
    <w:p w14:paraId="0B51A5E6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6561A15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3" w:name="_Toc438735524"/>
      <w:bookmarkStart w:id="4" w:name="_Toc438658220"/>
      <w:r w:rsidRPr="002134CD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403373F1" w14:textId="77777777" w:rsidR="00EF5C0F" w:rsidRPr="002134CD" w:rsidRDefault="00EF5C0F" w:rsidP="00977F29">
      <w:pPr>
        <w:spacing w:line="360" w:lineRule="auto"/>
        <w:rPr>
          <w:rFonts w:ascii="Times New Roman" w:hAnsi="Times New Roman"/>
          <w:sz w:val="28"/>
          <w:szCs w:val="28"/>
        </w:rPr>
      </w:pPr>
      <w:r w:rsidRPr="002134CD">
        <w:rPr>
          <w:sz w:val="28"/>
          <w:szCs w:val="28"/>
        </w:rPr>
        <w:tab/>
      </w:r>
      <w:bookmarkStart w:id="5" w:name="_Toc438735525"/>
      <w:bookmarkStart w:id="6" w:name="_Toc438658221"/>
      <w:r w:rsidRPr="002134CD">
        <w:rPr>
          <w:rFonts w:ascii="Times New Roman" w:hAnsi="Times New Roman"/>
          <w:sz w:val="28"/>
          <w:szCs w:val="28"/>
        </w:rPr>
        <w:t>Дисциплина «</w:t>
      </w:r>
      <w:proofErr w:type="spellStart"/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>Кибербезопасность</w:t>
      </w:r>
      <w:proofErr w:type="spellEnd"/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в современной системе международных отношений</w:t>
      </w:r>
      <w:r w:rsidRPr="002134CD">
        <w:rPr>
          <w:rFonts w:ascii="Times New Roman" w:hAnsi="Times New Roman"/>
          <w:sz w:val="28"/>
          <w:szCs w:val="28"/>
        </w:rPr>
        <w:t xml:space="preserve">» </w:t>
      </w:r>
      <w:r w:rsidR="00946346" w:rsidRPr="002134CD">
        <w:rPr>
          <w:rFonts w:ascii="Times New Roman" w:hAnsi="Times New Roman"/>
          <w:sz w:val="28"/>
          <w:szCs w:val="28"/>
        </w:rPr>
        <w:t xml:space="preserve">входит в </w:t>
      </w:r>
      <w:r w:rsidR="00F127A9" w:rsidRPr="002134CD">
        <w:rPr>
          <w:rFonts w:ascii="Times New Roman" w:hAnsi="Times New Roman"/>
          <w:sz w:val="28"/>
          <w:szCs w:val="28"/>
        </w:rPr>
        <w:t xml:space="preserve">цикл </w:t>
      </w:r>
      <w:r w:rsidR="00F127A9" w:rsidRPr="002134CD">
        <w:rPr>
          <w:rFonts w:ascii="Times New Roman" w:hAnsi="Times New Roman"/>
          <w:sz w:val="28"/>
          <w:szCs w:val="28"/>
          <w:lang w:eastAsia="ru-RU"/>
        </w:rPr>
        <w:t xml:space="preserve">профиля (элективный) ОП </w:t>
      </w:r>
      <w:r w:rsidR="006F2B59" w:rsidRPr="002134CD">
        <w:rPr>
          <w:rFonts w:ascii="Times New Roman" w:hAnsi="Times New Roman"/>
          <w:sz w:val="28"/>
          <w:szCs w:val="28"/>
          <w:lang w:eastAsia="ru-RU"/>
        </w:rPr>
        <w:t>"</w:t>
      </w:r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>Мировая политика/</w:t>
      </w:r>
      <w:proofErr w:type="spellStart"/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>Global</w:t>
      </w:r>
      <w:proofErr w:type="spellEnd"/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>politics</w:t>
      </w:r>
      <w:proofErr w:type="spellEnd"/>
      <w:r w:rsidR="00F127A9" w:rsidRPr="002134CD">
        <w:rPr>
          <w:rFonts w:ascii="Times New Roman" w:hAnsi="Times New Roman"/>
          <w:sz w:val="28"/>
          <w:szCs w:val="28"/>
          <w:shd w:val="clear" w:color="auto" w:fill="FFFFFF"/>
        </w:rPr>
        <w:t>» и</w:t>
      </w:r>
      <w:r w:rsidR="00F127A9" w:rsidRPr="002134CD">
        <w:rPr>
          <w:rFonts w:ascii="Times New Roman" w:hAnsi="Times New Roman"/>
          <w:sz w:val="28"/>
          <w:szCs w:val="28"/>
          <w:lang w:eastAsia="ru-RU"/>
        </w:rPr>
        <w:t xml:space="preserve"> ОП «</w:t>
      </w:r>
      <w:r w:rsidR="006F2B59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Мировая политика» </w:t>
      </w:r>
      <w:r w:rsidR="00F127A9" w:rsidRPr="002134CD">
        <w:rPr>
          <w:rFonts w:ascii="Times New Roman" w:hAnsi="Times New Roman"/>
          <w:sz w:val="28"/>
          <w:szCs w:val="28"/>
          <w:shd w:val="clear" w:color="auto" w:fill="FFFFFF"/>
        </w:rPr>
        <w:t xml:space="preserve">по направлению подготовки </w:t>
      </w:r>
      <w:r w:rsidR="006F2B59" w:rsidRPr="002134CD">
        <w:rPr>
          <w:rFonts w:ascii="Times New Roman" w:hAnsi="Times New Roman"/>
          <w:sz w:val="28"/>
          <w:szCs w:val="28"/>
          <w:lang w:eastAsia="ru-RU"/>
        </w:rPr>
        <w:t>41.03.04 Политология</w:t>
      </w:r>
      <w:r w:rsidR="00382029" w:rsidRPr="002134CD">
        <w:rPr>
          <w:rFonts w:ascii="Times New Roman" w:hAnsi="Times New Roman"/>
          <w:sz w:val="28"/>
          <w:szCs w:val="28"/>
          <w:lang w:eastAsia="ru-RU"/>
        </w:rPr>
        <w:t>.</w:t>
      </w:r>
    </w:p>
    <w:p w14:paraId="10F3B600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099E27B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4</w:t>
      </w:r>
      <w:r w:rsidRPr="002134CD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2134CD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Pr="002134CD">
        <w:rPr>
          <w:rFonts w:ascii="Times New Roman" w:hAnsi="Times New Roman"/>
          <w:b/>
          <w:bCs/>
          <w:sz w:val="28"/>
          <w:szCs w:val="28"/>
        </w:rPr>
        <w:t>(модуля)</w:t>
      </w:r>
      <w:r w:rsidRPr="002134CD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14:paraId="5A9289A2" w14:textId="77777777" w:rsidR="00946346" w:rsidRPr="002134CD" w:rsidRDefault="00946346" w:rsidP="00946346">
      <w:pPr>
        <w:jc w:val="right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Таблица 2.</w:t>
      </w:r>
    </w:p>
    <w:p w14:paraId="42B6FCEB" w14:textId="77777777" w:rsidR="00EF5C0F" w:rsidRPr="002134CD" w:rsidRDefault="00EF5C0F" w:rsidP="00EF5C0F">
      <w:pPr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984"/>
        <w:gridCol w:w="1843"/>
      </w:tblGrid>
      <w:tr w:rsidR="002134CD" w:rsidRPr="002134CD" w14:paraId="4133C443" w14:textId="77777777" w:rsidTr="00946346">
        <w:trPr>
          <w:trHeight w:val="1386"/>
        </w:trPr>
        <w:tc>
          <w:tcPr>
            <w:tcW w:w="5812" w:type="dxa"/>
            <w:vAlign w:val="center"/>
          </w:tcPr>
          <w:p w14:paraId="0111A0E3" w14:textId="77777777" w:rsidR="00EF5C0F" w:rsidRPr="002134CD" w:rsidRDefault="00EF5C0F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55CBF4" w14:textId="77777777" w:rsidR="00EF5C0F" w:rsidRPr="002134CD" w:rsidRDefault="00EF5C0F" w:rsidP="00C74ADD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227E1EEB" w14:textId="77777777" w:rsidR="00EF5C0F" w:rsidRPr="002134CD" w:rsidRDefault="00EF5C0F" w:rsidP="00C74ADD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43" w:type="dxa"/>
          </w:tcPr>
          <w:p w14:paraId="5B74E317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2E38D704" w14:textId="77777777" w:rsidR="00EF5C0F" w:rsidRPr="002134CD" w:rsidRDefault="00B37434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F5C0F"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559D7497" w14:textId="77777777" w:rsidR="00EF5C0F" w:rsidRPr="002134CD" w:rsidRDefault="00EF5C0F" w:rsidP="00C74AD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48EB148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4CD" w:rsidRPr="002134CD" w14:paraId="53FC68AA" w14:textId="77777777" w:rsidTr="00946346">
        <w:tc>
          <w:tcPr>
            <w:tcW w:w="5812" w:type="dxa"/>
          </w:tcPr>
          <w:p w14:paraId="79FD2583" w14:textId="77777777" w:rsidR="00EF5C0F" w:rsidRPr="002134CD" w:rsidRDefault="00EF5C0F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</w:tcPr>
          <w:p w14:paraId="7F95175C" w14:textId="77777777" w:rsidR="00EF5C0F" w:rsidRPr="002134CD" w:rsidRDefault="00EF5C0F" w:rsidP="00E91B25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="00E91B25" w:rsidRPr="002134CD">
              <w:rPr>
                <w:rFonts w:ascii="Times New Roman" w:hAnsi="Times New Roman"/>
                <w:sz w:val="24"/>
                <w:szCs w:val="24"/>
              </w:rPr>
              <w:t>1</w:t>
            </w:r>
            <w:r w:rsidR="00B37434" w:rsidRPr="002134C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</w:tcPr>
          <w:p w14:paraId="15AE1F88" w14:textId="77777777" w:rsidR="00EF5C0F" w:rsidRPr="002134CD" w:rsidRDefault="00EF5C0F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</w:t>
            </w:r>
            <w:r w:rsidR="00B37434" w:rsidRPr="002134C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2134CD" w:rsidRPr="002134CD" w14:paraId="22B06EDD" w14:textId="77777777" w:rsidTr="00946346">
        <w:tc>
          <w:tcPr>
            <w:tcW w:w="5812" w:type="dxa"/>
          </w:tcPr>
          <w:p w14:paraId="15482DCF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Контактная работа- Аудиторные занятия</w:t>
            </w:r>
          </w:p>
        </w:tc>
        <w:tc>
          <w:tcPr>
            <w:tcW w:w="1984" w:type="dxa"/>
          </w:tcPr>
          <w:p w14:paraId="0D120ED5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14:paraId="08CFB070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2134CD" w:rsidRPr="002134CD" w14:paraId="66BFCC45" w14:textId="77777777" w:rsidTr="00946346">
        <w:tc>
          <w:tcPr>
            <w:tcW w:w="5812" w:type="dxa"/>
          </w:tcPr>
          <w:p w14:paraId="6599D446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84" w:type="dxa"/>
          </w:tcPr>
          <w:p w14:paraId="59715FEA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14:paraId="6D796FB8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134CD" w:rsidRPr="002134CD" w14:paraId="3B38DBC3" w14:textId="77777777" w:rsidTr="00946346">
        <w:tc>
          <w:tcPr>
            <w:tcW w:w="5812" w:type="dxa"/>
          </w:tcPr>
          <w:p w14:paraId="670C5898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984" w:type="dxa"/>
          </w:tcPr>
          <w:p w14:paraId="5FAF9DC7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6F44BDF9" w14:textId="77777777" w:rsidR="00E50C96" w:rsidRPr="002134CD" w:rsidRDefault="00E50C96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134CD" w:rsidRPr="002134CD" w14:paraId="733B7470" w14:textId="77777777" w:rsidTr="00946346">
        <w:tc>
          <w:tcPr>
            <w:tcW w:w="5812" w:type="dxa"/>
          </w:tcPr>
          <w:p w14:paraId="0F53ADAC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</w:tcPr>
          <w:p w14:paraId="183A4D32" w14:textId="77777777" w:rsidR="00E50C96" w:rsidRPr="002134CD" w:rsidRDefault="00B37434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43" w:type="dxa"/>
          </w:tcPr>
          <w:p w14:paraId="0FB02300" w14:textId="77777777" w:rsidR="00E50C96" w:rsidRPr="002134CD" w:rsidRDefault="00B37434" w:rsidP="00C74AD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2134CD" w:rsidRPr="002134CD" w14:paraId="77C3A043" w14:textId="77777777" w:rsidTr="00946346">
        <w:tc>
          <w:tcPr>
            <w:tcW w:w="5812" w:type="dxa"/>
          </w:tcPr>
          <w:p w14:paraId="4AEEEACB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</w:tcPr>
          <w:p w14:paraId="4AB23C32" w14:textId="77777777" w:rsidR="00E50C96" w:rsidRPr="002134CD" w:rsidRDefault="00E50C96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</w:tcPr>
          <w:p w14:paraId="32BC2AD3" w14:textId="77777777" w:rsidR="00E50C96" w:rsidRPr="002134CD" w:rsidRDefault="00E50C96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E50C96" w:rsidRPr="002134CD" w14:paraId="7601CE6A" w14:textId="77777777" w:rsidTr="00946346">
        <w:tc>
          <w:tcPr>
            <w:tcW w:w="5812" w:type="dxa"/>
          </w:tcPr>
          <w:p w14:paraId="26E832B6" w14:textId="77777777" w:rsidR="00E50C96" w:rsidRPr="002134CD" w:rsidRDefault="00E50C96" w:rsidP="00C74AD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</w:tcPr>
          <w:p w14:paraId="34EE3A13" w14:textId="77777777" w:rsidR="00E50C96" w:rsidRPr="002134CD" w:rsidRDefault="00B37434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14:paraId="3236A918" w14:textId="77777777" w:rsidR="00E50C96" w:rsidRPr="002134CD" w:rsidRDefault="00B37434" w:rsidP="00C74AD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E58AA66" w14:textId="77777777" w:rsidR="00EF5C0F" w:rsidRPr="002134CD" w:rsidRDefault="00EF5C0F" w:rsidP="00EF5C0F"/>
    <w:p w14:paraId="6A8DE87D" w14:textId="77777777" w:rsidR="00EF5C0F" w:rsidRPr="002134CD" w:rsidRDefault="00EF5C0F" w:rsidP="00EF5C0F"/>
    <w:p w14:paraId="611CF0A7" w14:textId="77777777" w:rsidR="00EF5C0F" w:rsidRPr="002134CD" w:rsidRDefault="00EF5C0F" w:rsidP="00EF5C0F"/>
    <w:p w14:paraId="2E49306E" w14:textId="77777777" w:rsidR="00EF5C0F" w:rsidRPr="002134CD" w:rsidRDefault="00EF5C0F" w:rsidP="00F127A9">
      <w:pPr>
        <w:pStyle w:val="110"/>
        <w:rPr>
          <w:rStyle w:val="-"/>
          <w:rFonts w:eastAsia="Times New Roman"/>
          <w:color w:val="auto"/>
          <w:u w:val="none"/>
        </w:rPr>
      </w:pPr>
      <w:r w:rsidRPr="002134CD">
        <w:t xml:space="preserve">5. </w:t>
      </w:r>
      <w:r w:rsidRPr="002134CD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48D3A5CE" w14:textId="77777777" w:rsidR="00EF5C0F" w:rsidRPr="002134CD" w:rsidRDefault="00EF5C0F" w:rsidP="00F127A9">
      <w:pPr>
        <w:ind w:firstLine="0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7A8CB25D" w14:textId="77777777" w:rsidR="00EF5C0F" w:rsidRPr="002134CD" w:rsidRDefault="00EF5C0F" w:rsidP="00F127A9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02A39486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7" w:name="_Toc438658225"/>
      <w:r w:rsidRPr="002134CD">
        <w:rPr>
          <w:rFonts w:ascii="Times New Roman" w:hAnsi="Times New Roman"/>
          <w:b/>
          <w:bCs/>
          <w:sz w:val="28"/>
          <w:szCs w:val="28"/>
        </w:rPr>
        <w:t xml:space="preserve">Тема 1. Основы </w:t>
      </w:r>
      <w:r w:rsidR="00F04390" w:rsidRPr="002134CD">
        <w:rPr>
          <w:rFonts w:ascii="Times New Roman" w:hAnsi="Times New Roman"/>
          <w:b/>
          <w:bCs/>
          <w:sz w:val="28"/>
          <w:szCs w:val="28"/>
        </w:rPr>
        <w:t xml:space="preserve">изучения </w:t>
      </w:r>
      <w:proofErr w:type="spellStart"/>
      <w:r w:rsidR="00F04390" w:rsidRPr="002134CD">
        <w:rPr>
          <w:rFonts w:ascii="Times New Roman" w:hAnsi="Times New Roman"/>
          <w:b/>
          <w:bCs/>
          <w:sz w:val="28"/>
          <w:szCs w:val="28"/>
        </w:rPr>
        <w:t>кибербезопасности</w:t>
      </w:r>
      <w:proofErr w:type="spellEnd"/>
      <w:r w:rsidR="00F04390" w:rsidRPr="002134CD">
        <w:rPr>
          <w:rFonts w:ascii="Times New Roman" w:hAnsi="Times New Roman"/>
          <w:b/>
          <w:bCs/>
          <w:sz w:val="28"/>
          <w:szCs w:val="28"/>
        </w:rPr>
        <w:t xml:space="preserve"> в системе международных отношений</w:t>
      </w:r>
      <w:r w:rsidRPr="002134CD">
        <w:rPr>
          <w:rFonts w:ascii="Times New Roman" w:hAnsi="Times New Roman"/>
          <w:b/>
          <w:bCs/>
          <w:sz w:val="28"/>
          <w:szCs w:val="28"/>
        </w:rPr>
        <w:t>.</w:t>
      </w:r>
    </w:p>
    <w:p w14:paraId="58857A2C" w14:textId="77777777" w:rsidR="00A12DAF" w:rsidRPr="002134CD" w:rsidRDefault="00A12DAF" w:rsidP="00A12DAF">
      <w:pPr>
        <w:shd w:val="clear" w:color="auto" w:fill="FFFFFF"/>
        <w:suppressAutoHyphens w:val="0"/>
        <w:spacing w:before="210"/>
        <w:ind w:firstLine="540"/>
        <w:rPr>
          <w:rFonts w:ascii="Times New Roman" w:hAnsi="Times New Roman"/>
          <w:sz w:val="30"/>
          <w:szCs w:val="30"/>
          <w:lang w:eastAsia="ru-RU"/>
        </w:rPr>
      </w:pPr>
      <w:r w:rsidRPr="002134CD">
        <w:rPr>
          <w:rFonts w:ascii="Times New Roman" w:hAnsi="Times New Roman"/>
          <w:sz w:val="30"/>
          <w:szCs w:val="30"/>
          <w:lang w:eastAsia="ru-RU"/>
        </w:rPr>
        <w:t>Соотношение между понятиями «Информационная безопасность» и «</w:t>
      </w:r>
      <w:proofErr w:type="spellStart"/>
      <w:r w:rsidRPr="002134CD">
        <w:rPr>
          <w:rFonts w:ascii="Times New Roman" w:hAnsi="Times New Roman"/>
          <w:sz w:val="30"/>
          <w:szCs w:val="30"/>
          <w:lang w:eastAsia="ru-RU"/>
        </w:rPr>
        <w:t>Кибербезопасность</w:t>
      </w:r>
      <w:proofErr w:type="spellEnd"/>
      <w:r w:rsidRPr="002134CD">
        <w:rPr>
          <w:rFonts w:ascii="Times New Roman" w:hAnsi="Times New Roman"/>
          <w:sz w:val="30"/>
          <w:szCs w:val="30"/>
          <w:lang w:eastAsia="ru-RU"/>
        </w:rPr>
        <w:t xml:space="preserve">». Приемы формирование безопасной среды оборота достоверной информации, повышения защищенности информационной инфраструктуры государства и устойчивости ее функционирования. </w:t>
      </w:r>
      <w:proofErr w:type="gramStart"/>
      <w:r w:rsidRPr="002134CD">
        <w:rPr>
          <w:rFonts w:ascii="Times New Roman" w:hAnsi="Times New Roman"/>
          <w:sz w:val="30"/>
          <w:szCs w:val="30"/>
          <w:lang w:eastAsia="ru-RU"/>
        </w:rPr>
        <w:t>Методы  прогнозирования</w:t>
      </w:r>
      <w:proofErr w:type="gramEnd"/>
      <w:r w:rsidRPr="002134CD">
        <w:rPr>
          <w:rFonts w:ascii="Times New Roman" w:hAnsi="Times New Roman"/>
          <w:sz w:val="30"/>
          <w:szCs w:val="30"/>
          <w:lang w:eastAsia="ru-RU"/>
        </w:rPr>
        <w:t xml:space="preserve">, выявления и предупреждения угроз информационной безопасности и </w:t>
      </w:r>
      <w:proofErr w:type="spellStart"/>
      <w:r w:rsidRPr="002134CD">
        <w:rPr>
          <w:rFonts w:ascii="Times New Roman" w:hAnsi="Times New Roman"/>
          <w:sz w:val="30"/>
          <w:szCs w:val="30"/>
          <w:lang w:eastAsia="ru-RU"/>
        </w:rPr>
        <w:t>кибербезопасности</w:t>
      </w:r>
      <w:proofErr w:type="spellEnd"/>
      <w:r w:rsidRPr="002134CD">
        <w:rPr>
          <w:rFonts w:ascii="Times New Roman" w:hAnsi="Times New Roman"/>
          <w:sz w:val="30"/>
          <w:szCs w:val="30"/>
          <w:lang w:eastAsia="ru-RU"/>
        </w:rPr>
        <w:t xml:space="preserve"> страны, технологии определения их источников, оперативной ликвидации последствий реализации таких угроз. Приемы предотвращения деструктивного информационно-технического воздействия на государственные информационные ресурсы. Способы повышения защищенности и устойчивости функционирования единой сети электросвязи государства, национальных сегментов сети "Интернет", иных значимых объектов информационно-коммуникационной инфраструктуры, а также недопущение иностранного контроля за их функционированием. Методы предотвращения ущерба национальной безопасности, связанного с осуществлением иностранными государствами технической разведки. Направления развития сил и средств информационного противоборства. Возможности укрепления сотрудничества Российской Федерации с иностранными партнерами в области обеспечения информационной безопасности, в том числе в целях установления международно-правового режима обеспечения безопасности в сфере использования информационно-коммуникационных технологий.</w:t>
      </w:r>
    </w:p>
    <w:p w14:paraId="13ACCB3F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6FDF186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 xml:space="preserve">Тема 2. Внешнее информационное давление на </w:t>
      </w:r>
      <w:r w:rsidR="00953572" w:rsidRPr="002134CD">
        <w:rPr>
          <w:rFonts w:ascii="Times New Roman" w:hAnsi="Times New Roman"/>
          <w:b/>
          <w:bCs/>
          <w:sz w:val="28"/>
          <w:szCs w:val="28"/>
        </w:rPr>
        <w:t xml:space="preserve">национальные </w:t>
      </w:r>
      <w:r w:rsidRPr="002134CD">
        <w:rPr>
          <w:rFonts w:ascii="Times New Roman" w:hAnsi="Times New Roman"/>
          <w:b/>
          <w:bCs/>
          <w:sz w:val="28"/>
          <w:szCs w:val="28"/>
        </w:rPr>
        <w:t>сегмент</w:t>
      </w:r>
      <w:r w:rsidR="00953572" w:rsidRPr="002134CD">
        <w:rPr>
          <w:rFonts w:ascii="Times New Roman" w:hAnsi="Times New Roman"/>
          <w:b/>
          <w:bCs/>
          <w:sz w:val="28"/>
          <w:szCs w:val="28"/>
        </w:rPr>
        <w:t>ы</w:t>
      </w:r>
      <w:r w:rsidRPr="002134CD">
        <w:rPr>
          <w:rFonts w:ascii="Times New Roman" w:hAnsi="Times New Roman"/>
          <w:b/>
          <w:bCs/>
          <w:sz w:val="28"/>
          <w:szCs w:val="28"/>
        </w:rPr>
        <w:t xml:space="preserve"> глобальной Сети.</w:t>
      </w:r>
    </w:p>
    <w:p w14:paraId="37278004" w14:textId="77777777" w:rsidR="00EF5C0F" w:rsidRPr="002134CD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lastRenderedPageBreak/>
        <w:t xml:space="preserve">Понятие внешнего информационного воздействия и давления. </w:t>
      </w:r>
      <w:r w:rsidR="006F671D" w:rsidRPr="002134CD">
        <w:rPr>
          <w:rFonts w:ascii="Times New Roman" w:hAnsi="Times New Roman"/>
          <w:bCs/>
          <w:sz w:val="28"/>
          <w:szCs w:val="28"/>
        </w:rPr>
        <w:t>Признаки</w:t>
      </w:r>
      <w:r w:rsidRPr="002134CD">
        <w:rPr>
          <w:rFonts w:ascii="Times New Roman" w:hAnsi="Times New Roman"/>
          <w:bCs/>
          <w:sz w:val="28"/>
          <w:szCs w:val="28"/>
        </w:rPr>
        <w:t xml:space="preserve"> внешнего информационного воздействия и давления на национальный сегмент сети Интернет. Методы идентификации внешнего информационного давления: дискурс-</w:t>
      </w:r>
      <w:proofErr w:type="gramStart"/>
      <w:r w:rsidRPr="002134CD">
        <w:rPr>
          <w:rFonts w:ascii="Times New Roman" w:hAnsi="Times New Roman"/>
          <w:bCs/>
          <w:sz w:val="28"/>
          <w:szCs w:val="28"/>
        </w:rPr>
        <w:t xml:space="preserve">анализ, 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интент</w:t>
      </w:r>
      <w:proofErr w:type="spellEnd"/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-анализ, когнитивное картирование внешних информационных потоков. Возможности автоматического выявления внешних информационных потоков. Инструменты идентификации внешних информационных потоков (сервисы для мониторинга социальных </w:t>
      </w:r>
      <w:proofErr w:type="gramStart"/>
      <w:r w:rsidRPr="002134CD">
        <w:rPr>
          <w:rFonts w:ascii="Times New Roman" w:hAnsi="Times New Roman"/>
          <w:bCs/>
          <w:sz w:val="28"/>
          <w:szCs w:val="28"/>
        </w:rPr>
        <w:t>медиа  языки</w:t>
      </w:r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програмиирования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для создания программных алгоритмов и маркеры для автоматического определения внешних информационных потоков. Ключевые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таргетные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группы для внешнего информационного давления (молодежь и оппозиционно ориентированные граждане – пользователи социальных медиа, представители национальных общностей, жители регионов – мишеней внешн</w:t>
      </w:r>
      <w:r w:rsidR="002916FB" w:rsidRPr="002134CD">
        <w:rPr>
          <w:rFonts w:ascii="Times New Roman" w:hAnsi="Times New Roman"/>
          <w:bCs/>
          <w:sz w:val="28"/>
          <w:szCs w:val="28"/>
        </w:rPr>
        <w:t>его информационного воздействия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Pr="002134CD">
        <w:rPr>
          <w:rFonts w:ascii="Times New Roman" w:hAnsi="Times New Roman"/>
          <w:bCs/>
          <w:sz w:val="28"/>
          <w:szCs w:val="28"/>
        </w:rPr>
        <w:t>Триггеры  дискурсы</w:t>
      </w:r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 и контексты внешних информационных потоков. Цифровая инфраструктура внешних информационных потоков. Мобилизационный потенциал сообществ, координируемых в интересах внешних политических сил.</w:t>
      </w:r>
    </w:p>
    <w:p w14:paraId="0166E73C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C18ABD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 xml:space="preserve">Тема 3. Типы Интернет-рисков </w:t>
      </w:r>
    </w:p>
    <w:p w14:paraId="12F4595E" w14:textId="77777777" w:rsidR="00EF5C0F" w:rsidRPr="002134CD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Понятие Интернет-рисков. Типы Интернет-рисков. Подталкивание в Сети к суицидальному поведению. Мобилизация в цифровой среде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радикалистических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экстремистских установок.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Подтакливпние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в Сети к совершению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Скулшутинга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>. Стимулирование «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хакмора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». Зависимость от гаджетов.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Кибербуллинг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Геймификация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Фишинг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Заражение компьютерными вирусами. Распространение недостоверной информации,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фейков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Жертвы Интерне -рисков. Социальная статистика распространенности и общественных эффектов разных типов Интернет-рисков. Признаки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рискогенного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поведения в Сети. </w:t>
      </w:r>
    </w:p>
    <w:p w14:paraId="43152EE2" w14:textId="77777777" w:rsidR="006934C6" w:rsidRPr="002134CD" w:rsidRDefault="006934C6" w:rsidP="006934C6">
      <w:pPr>
        <w:rPr>
          <w:rFonts w:ascii="Times New Roman" w:hAnsi="Times New Roman"/>
          <w:bCs/>
          <w:sz w:val="28"/>
          <w:szCs w:val="28"/>
        </w:rPr>
      </w:pPr>
    </w:p>
    <w:p w14:paraId="1EB475BC" w14:textId="77777777" w:rsidR="00EF5C0F" w:rsidRPr="002134CD" w:rsidRDefault="00EF5C0F" w:rsidP="006934C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 xml:space="preserve">Тема 4. Суверенный Интернет в системе </w:t>
      </w:r>
      <w:proofErr w:type="spellStart"/>
      <w:r w:rsidRPr="002134CD">
        <w:rPr>
          <w:rFonts w:ascii="Times New Roman" w:hAnsi="Times New Roman"/>
          <w:b/>
          <w:bCs/>
          <w:sz w:val="28"/>
          <w:szCs w:val="28"/>
        </w:rPr>
        <w:t>кибербезопасности</w:t>
      </w:r>
      <w:proofErr w:type="spellEnd"/>
      <w:r w:rsidRPr="002134CD">
        <w:rPr>
          <w:rFonts w:ascii="Times New Roman" w:hAnsi="Times New Roman"/>
          <w:b/>
          <w:bCs/>
          <w:sz w:val="28"/>
          <w:szCs w:val="28"/>
        </w:rPr>
        <w:t>.</w:t>
      </w:r>
    </w:p>
    <w:p w14:paraId="0C157AC7" w14:textId="77777777" w:rsidR="00EF5C0F" w:rsidRPr="002134CD" w:rsidRDefault="00EF5C0F" w:rsidP="006934C6">
      <w:p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Понятие Суверенного Интернета. Условия и характеристики Суверенного Интернета. Работа по созданию Суверенного Интернета: особенности российского и китайского подходов. Общественное мнение россиян</w:t>
      </w:r>
      <w:r w:rsidR="00C15B91" w:rsidRPr="002134CD">
        <w:rPr>
          <w:rFonts w:ascii="Times New Roman" w:hAnsi="Times New Roman"/>
          <w:bCs/>
          <w:sz w:val="28"/>
          <w:szCs w:val="28"/>
        </w:rPr>
        <w:t xml:space="preserve"> и граждан зарубежных государств</w:t>
      </w:r>
      <w:r w:rsidRPr="002134CD">
        <w:rPr>
          <w:rFonts w:ascii="Times New Roman" w:hAnsi="Times New Roman"/>
          <w:bCs/>
          <w:sz w:val="28"/>
          <w:szCs w:val="28"/>
        </w:rPr>
        <w:t xml:space="preserve"> о Суверенном Интернете. Способы формирования адекватных представлений граждан Российской Федерации о Суверенном Интернете.</w:t>
      </w:r>
    </w:p>
    <w:p w14:paraId="2F13D0BA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3B3E66" w14:textId="77777777" w:rsidR="00EF5C0F" w:rsidRPr="002134CD" w:rsidRDefault="00EF5C0F" w:rsidP="00EF5C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 xml:space="preserve">Тема 5. Технологии обеспечения </w:t>
      </w:r>
      <w:proofErr w:type="spellStart"/>
      <w:r w:rsidRPr="002134CD">
        <w:rPr>
          <w:rFonts w:ascii="Times New Roman" w:hAnsi="Times New Roman"/>
          <w:b/>
          <w:bCs/>
          <w:sz w:val="28"/>
          <w:szCs w:val="28"/>
        </w:rPr>
        <w:t>кибербезопасности</w:t>
      </w:r>
      <w:proofErr w:type="spellEnd"/>
      <w:r w:rsidRPr="002134C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49D585D4" w14:textId="77777777" w:rsidR="00EF5C0F" w:rsidRPr="002134CD" w:rsidRDefault="00EF5C0F" w:rsidP="001B2AF3">
      <w:pPr>
        <w:rPr>
          <w:rFonts w:ascii="Times New Roman" w:hAnsi="Times New Roman"/>
          <w:bCs/>
          <w:sz w:val="28"/>
          <w:szCs w:val="28"/>
        </w:rPr>
      </w:pPr>
      <w:proofErr w:type="spellStart"/>
      <w:r w:rsidRPr="002134CD">
        <w:rPr>
          <w:rFonts w:ascii="Times New Roman" w:hAnsi="Times New Roman"/>
          <w:bCs/>
          <w:sz w:val="28"/>
          <w:szCs w:val="28"/>
        </w:rPr>
        <w:t>Персонологические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</w:t>
      </w:r>
      <w:proofErr w:type="gramStart"/>
      <w:r w:rsidRPr="002134CD">
        <w:rPr>
          <w:rFonts w:ascii="Times New Roman" w:hAnsi="Times New Roman"/>
          <w:bCs/>
          <w:sz w:val="28"/>
          <w:szCs w:val="28"/>
        </w:rPr>
        <w:t>макро индикаторы</w:t>
      </w:r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 Интернет-рисков. Когнитивные, аффективные и поведенческие маркеры Интернет-рисков. Весовые и динамические показатели распространенности в Рунете Интернет-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рисаов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Просвещение пользовательской аудитории в отношении Интернет-рисков. Цифровые координаторы образовательных учреждений и их функционал. Возможности разработки программного обеспечения, автоматически идентифицирующего риск совершения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Скулшутинга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, прочих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экстремимтских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</w:t>
      </w:r>
      <w:r w:rsidRPr="002134CD">
        <w:rPr>
          <w:rFonts w:ascii="Times New Roman" w:hAnsi="Times New Roman"/>
          <w:bCs/>
          <w:sz w:val="28"/>
          <w:szCs w:val="28"/>
        </w:rPr>
        <w:lastRenderedPageBreak/>
        <w:t xml:space="preserve">и террористических актов, суицидальных намерений. ПО для определения социально опасных цифровых сообществ. Нормативно-правовая база противоборства этим группам.   </w:t>
      </w:r>
    </w:p>
    <w:p w14:paraId="1F7BE764" w14:textId="77777777" w:rsidR="00EF5C0F" w:rsidRPr="002134CD" w:rsidRDefault="00EF5C0F" w:rsidP="001B2AF3">
      <w:pPr>
        <w:rPr>
          <w:rFonts w:ascii="Times New Roman" w:hAnsi="Times New Roman"/>
          <w:bCs/>
          <w:sz w:val="28"/>
          <w:szCs w:val="28"/>
        </w:rPr>
      </w:pPr>
    </w:p>
    <w:p w14:paraId="6F68A4D7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C88D12E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7"/>
    </w:p>
    <w:p w14:paraId="47CD9BF7" w14:textId="77777777" w:rsidR="00F127A9" w:rsidRPr="002134CD" w:rsidRDefault="00F127A9" w:rsidP="00F127A9">
      <w:pPr>
        <w:jc w:val="right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Таблица 3.</w:t>
      </w:r>
    </w:p>
    <w:p w14:paraId="35E52CCC" w14:textId="77777777" w:rsidR="00EF5C0F" w:rsidRPr="002134CD" w:rsidRDefault="00EF5C0F" w:rsidP="00EF5C0F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709"/>
        <w:gridCol w:w="1163"/>
        <w:gridCol w:w="1276"/>
        <w:gridCol w:w="1387"/>
        <w:gridCol w:w="992"/>
        <w:gridCol w:w="1559"/>
      </w:tblGrid>
      <w:tr w:rsidR="002134CD" w:rsidRPr="002134CD" w14:paraId="1483430B" w14:textId="77777777" w:rsidTr="00F127A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44E53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3E6D932E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41B10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5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F5FF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038E3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134CD" w:rsidRPr="002134CD" w14:paraId="03DE88BD" w14:textId="77777777" w:rsidTr="00F127A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CA07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1788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17D98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C0B1B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2F151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0501E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4CD" w:rsidRPr="002134CD" w14:paraId="2882B770" w14:textId="77777777" w:rsidTr="00F127A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6094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5BDCB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FF25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F0594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6087C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0517D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31D73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D93FA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4CD" w:rsidRPr="002134CD" w14:paraId="2DA8B0F7" w14:textId="77777777" w:rsidTr="00F127A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40074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247E5" w14:textId="77777777" w:rsidR="00EF5C0F" w:rsidRPr="002134CD" w:rsidRDefault="00F968B3" w:rsidP="00C74ADD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Основы изучения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международных отношений</w:t>
            </w:r>
            <w:r w:rsidR="00EF5C0F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CE94C" w14:textId="77777777" w:rsidR="00EF5C0F" w:rsidRPr="002134CD" w:rsidRDefault="00F127A9" w:rsidP="00C74ADD">
            <w:pPr>
              <w:widowControl w:val="0"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EB890" w14:textId="77777777" w:rsidR="00EF5C0F" w:rsidRPr="002134CD" w:rsidRDefault="00EF5C0F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B4FBF" w14:textId="77777777" w:rsidR="00EF5C0F" w:rsidRPr="002134CD" w:rsidRDefault="00EF5C0F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F1E49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B19D6CD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228BF" w14:textId="77777777" w:rsidR="00EF5C0F" w:rsidRPr="002134CD" w:rsidRDefault="003F273C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22304" w14:textId="77777777" w:rsidR="00EF5C0F" w:rsidRPr="002134CD" w:rsidRDefault="00EF5C0F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67364590" w14:textId="77777777" w:rsidR="00EF5C0F" w:rsidRPr="002134CD" w:rsidRDefault="00EF5C0F" w:rsidP="00C74ADD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2817A1D8" w14:textId="77777777" w:rsidR="00EF5C0F" w:rsidRPr="002134CD" w:rsidRDefault="00EF5C0F" w:rsidP="00C74ADD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2134CD" w:rsidRPr="002134CD" w14:paraId="0EDAA78E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B0DF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33D3F" w14:textId="77777777" w:rsidR="00EF5C0F" w:rsidRPr="002134CD" w:rsidRDefault="00C379D1" w:rsidP="00E376F1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Внешнее информационное давление на </w:t>
            </w:r>
            <w:r w:rsidR="00E376F1"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национальные </w:t>
            </w: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сегмент</w:t>
            </w:r>
            <w:r w:rsidR="00E376F1" w:rsidRPr="002134CD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глобальной Сети</w:t>
            </w:r>
            <w:r w:rsidR="00EF5C0F" w:rsidRPr="002134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15261" w14:textId="77777777" w:rsidR="00EF5C0F" w:rsidRPr="002134CD" w:rsidRDefault="00EF5C0F" w:rsidP="00F127A9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F127A9"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251CC" w14:textId="77777777" w:rsidR="00EF5C0F" w:rsidRPr="002134CD" w:rsidRDefault="00EF5C0F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8AAA4" w14:textId="77777777" w:rsidR="00EF5C0F" w:rsidRPr="002134CD" w:rsidRDefault="00EF5C0F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743DF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63F3B5C6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15F33" w14:textId="77777777" w:rsidR="00EF5C0F" w:rsidRPr="002134CD" w:rsidRDefault="003F273C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DDB14" w14:textId="77777777" w:rsidR="00EF5C0F" w:rsidRPr="002134CD" w:rsidRDefault="00EF5C0F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BCA66E8" w14:textId="77777777" w:rsidR="00EF5C0F" w:rsidRPr="002134CD" w:rsidRDefault="00EF5C0F" w:rsidP="00C74ADD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2134CD" w:rsidRPr="002134CD" w14:paraId="08F337EC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A9AD2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258E2" w14:textId="77777777" w:rsidR="00EF5C0F" w:rsidRPr="002134CD" w:rsidRDefault="00C379D1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Типы Интернет-рисков</w:t>
            </w:r>
            <w:r w:rsidR="00EF5C0F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7F48B3D5" w14:textId="77777777" w:rsidR="00EF5C0F" w:rsidRPr="002134CD" w:rsidRDefault="00EF5C0F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7FB80" w14:textId="77777777" w:rsidR="00EF5C0F" w:rsidRPr="002134CD" w:rsidRDefault="00F127A9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8208F" w14:textId="77777777" w:rsidR="00EF5C0F" w:rsidRPr="002134CD" w:rsidRDefault="00EF5C0F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5FD98" w14:textId="77777777" w:rsidR="00EF5C0F" w:rsidRPr="002134CD" w:rsidRDefault="00EF5C0F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E7C6D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17080AA9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DBD8D" w14:textId="77777777" w:rsidR="00EF5C0F" w:rsidRPr="002134CD" w:rsidRDefault="003F273C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DA0FE" w14:textId="77777777" w:rsidR="00EF5C0F" w:rsidRPr="002134CD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205F0CA" w14:textId="77777777" w:rsidR="00EF5C0F" w:rsidRPr="002134CD" w:rsidRDefault="00EF5C0F" w:rsidP="00C74ADD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2134CD" w:rsidRPr="002134CD" w14:paraId="4FC33383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51799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731A2" w14:textId="77777777" w:rsidR="00EF5C0F" w:rsidRPr="002134CD" w:rsidRDefault="00C379D1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Суверенный Интернет в системе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="00EF5C0F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7E0CE" w14:textId="77777777" w:rsidR="00EF5C0F" w:rsidRPr="002134CD" w:rsidRDefault="00F127A9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0738" w14:textId="77777777" w:rsidR="00EF5C0F" w:rsidRPr="002134CD" w:rsidRDefault="00EF5C0F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9B4A8" w14:textId="77777777" w:rsidR="00EF5C0F" w:rsidRPr="002134CD" w:rsidRDefault="00EF5C0F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452E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460EDFBC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A09F6" w14:textId="77777777" w:rsidR="00EF5C0F" w:rsidRPr="002134CD" w:rsidRDefault="003F273C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CF3F6" w14:textId="77777777" w:rsidR="00EF5C0F" w:rsidRPr="002134CD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C381D27" w14:textId="77777777" w:rsidR="00EF5C0F" w:rsidRPr="002134CD" w:rsidRDefault="00EF5C0F" w:rsidP="00C74ADD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2134CD" w:rsidRPr="002134CD" w14:paraId="72CCE829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C1A56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AFE61" w14:textId="77777777" w:rsidR="00EF5C0F" w:rsidRPr="002134CD" w:rsidRDefault="00C379D1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обеспечения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="00EF5C0F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5BED9E5C" w14:textId="77777777" w:rsidR="00EF5C0F" w:rsidRPr="002134CD" w:rsidRDefault="00EF5C0F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1286E" w14:textId="77777777" w:rsidR="00EF5C0F" w:rsidRPr="002134CD" w:rsidRDefault="00F127A9" w:rsidP="00C74ADD">
            <w:pPr>
              <w:widowControl w:val="0"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EB36" w14:textId="77777777" w:rsidR="00EF5C0F" w:rsidRPr="002134CD" w:rsidRDefault="003C35EA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45BFF" w14:textId="77777777" w:rsidR="00EF5C0F" w:rsidRPr="002134CD" w:rsidRDefault="00EF5C0F" w:rsidP="00C74ADD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A1643" w14:textId="77777777" w:rsidR="00EF5C0F" w:rsidRPr="002134CD" w:rsidRDefault="004375E2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</w:p>
          <w:p w14:paraId="0F04CCE7" w14:textId="77777777" w:rsidR="00EF5C0F" w:rsidRPr="002134CD" w:rsidRDefault="00EF5C0F" w:rsidP="00C74ADD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5751C" w14:textId="77777777" w:rsidR="00EF5C0F" w:rsidRPr="002134CD" w:rsidRDefault="003F273C" w:rsidP="00C74ADD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AA00C" w14:textId="77777777" w:rsidR="00EF5C0F" w:rsidRPr="002134CD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3A9CE9" w14:textId="77777777" w:rsidR="00EF5C0F" w:rsidRPr="002134CD" w:rsidRDefault="00EF5C0F" w:rsidP="00C74ADD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2CA28B76" w14:textId="77777777" w:rsidR="00EF5C0F" w:rsidRPr="002134CD" w:rsidRDefault="00F127A9" w:rsidP="00C74ADD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2134CD" w:rsidRPr="002134CD" w14:paraId="6389E16A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352DF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1718" w14:textId="77777777" w:rsidR="00EF5C0F" w:rsidRPr="002134CD" w:rsidRDefault="00EF5C0F" w:rsidP="00C74ADD">
            <w:pPr>
              <w:pStyle w:val="1c"/>
              <w:widowControl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5C4A5" w14:textId="77777777" w:rsidR="00EF5C0F" w:rsidRPr="002134CD" w:rsidRDefault="004375E2" w:rsidP="00E376F1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</w:t>
            </w:r>
            <w:r w:rsidR="00E376F1" w:rsidRPr="002134C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5A803" w14:textId="77777777" w:rsidR="00EF5C0F" w:rsidRPr="002134CD" w:rsidRDefault="00EF5C0F" w:rsidP="00C74ADD">
            <w:pPr>
              <w:widowControl w:val="0"/>
              <w:ind w:firstLine="6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3</w:t>
            </w:r>
            <w:r w:rsidR="004375E2" w:rsidRPr="002134C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B4C29" w14:textId="77777777" w:rsidR="00EF5C0F" w:rsidRPr="002134CD" w:rsidRDefault="00EF5C0F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5AF43" w14:textId="77777777" w:rsidR="00EF5C0F" w:rsidRPr="002134CD" w:rsidRDefault="004375E2" w:rsidP="00C74ADD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1</w:t>
            </w:r>
            <w:r w:rsidRPr="002134C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14:paraId="39418C89" w14:textId="77777777" w:rsidR="00EF5C0F" w:rsidRPr="002134CD" w:rsidRDefault="00EF5C0F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B92C87" w14:textId="77777777" w:rsidR="00EF5C0F" w:rsidRPr="002134CD" w:rsidRDefault="00EF5C0F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DF8D5" w14:textId="77777777" w:rsidR="00EF5C0F" w:rsidRPr="002134CD" w:rsidRDefault="00E376F1" w:rsidP="00C74AD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FC94A" w14:textId="77777777" w:rsidR="00EF5C0F" w:rsidRPr="002134CD" w:rsidRDefault="00EF5C0F" w:rsidP="00C74AD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2134CD" w:rsidRPr="002134CD" w14:paraId="4766B32C" w14:textId="77777777" w:rsidTr="00F127A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8EED" w14:textId="77777777" w:rsidR="00EF5C0F" w:rsidRPr="002134CD" w:rsidRDefault="00EF5C0F" w:rsidP="00C74AD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F7C3" w14:textId="77777777" w:rsidR="00EF5C0F" w:rsidRPr="002134CD" w:rsidRDefault="00EF5C0F" w:rsidP="00C74ADD">
            <w:pPr>
              <w:pStyle w:val="1c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A944" w14:textId="77777777" w:rsidR="00EF5C0F" w:rsidRPr="002134CD" w:rsidRDefault="00EF5C0F" w:rsidP="00C74AD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F5CBC" w14:textId="77777777" w:rsidR="00EF5C0F" w:rsidRPr="002134CD" w:rsidRDefault="00EF5C0F" w:rsidP="00F127A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3</w:t>
            </w:r>
            <w:r w:rsidR="00F127A9" w:rsidRPr="002134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79A1" w14:textId="77777777" w:rsidR="00EF5C0F" w:rsidRPr="002134CD" w:rsidRDefault="00946346" w:rsidP="00C74AD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7ED74" w14:textId="77777777" w:rsidR="00EF5C0F" w:rsidRPr="002134CD" w:rsidRDefault="00946346" w:rsidP="00C74ADD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5E6C" w14:textId="77777777" w:rsidR="00EF5C0F" w:rsidRPr="002134CD" w:rsidRDefault="00F127A9" w:rsidP="00C74ADD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C228F" w14:textId="77777777" w:rsidR="00EF5C0F" w:rsidRPr="002134CD" w:rsidRDefault="00EF5C0F" w:rsidP="00C74AD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9F47620" w14:textId="77777777" w:rsidR="00EF5C0F" w:rsidRPr="002134CD" w:rsidRDefault="00EF5C0F" w:rsidP="00EF5C0F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42648CFB" w14:textId="77777777" w:rsidR="00EF5C0F" w:rsidRPr="002134CD" w:rsidRDefault="00EF5C0F" w:rsidP="00EF5C0F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2134CD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lastRenderedPageBreak/>
        <w:t xml:space="preserve">5.3. </w:t>
      </w:r>
      <w:r w:rsidRPr="002134CD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26814D7B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2134CD" w:rsidRPr="002134CD" w14:paraId="21923F4B" w14:textId="77777777" w:rsidTr="00C74ADD">
        <w:trPr>
          <w:trHeight w:val="1471"/>
        </w:trPr>
        <w:tc>
          <w:tcPr>
            <w:tcW w:w="2552" w:type="dxa"/>
          </w:tcPr>
          <w:p w14:paraId="4986286C" w14:textId="77777777" w:rsidR="00EF5C0F" w:rsidRPr="002134CD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3AC98EAD" w14:textId="77777777" w:rsidR="00EF5C0F" w:rsidRPr="002134CD" w:rsidRDefault="00EF5C0F" w:rsidP="00C74ADD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61735BB6" w14:textId="77777777" w:rsidR="00EF5C0F" w:rsidRPr="002134CD" w:rsidRDefault="00EF5C0F" w:rsidP="00C74ADD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134CD" w:rsidRPr="002134CD" w14:paraId="212F9950" w14:textId="77777777" w:rsidTr="00C74ADD">
        <w:trPr>
          <w:trHeight w:val="1165"/>
        </w:trPr>
        <w:tc>
          <w:tcPr>
            <w:tcW w:w="2552" w:type="dxa"/>
          </w:tcPr>
          <w:p w14:paraId="0292E27D" w14:textId="77777777" w:rsidR="00E376F1" w:rsidRPr="002134CD" w:rsidRDefault="00E376F1" w:rsidP="00F127A9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Основы изучения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международных отношений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shd w:val="clear" w:color="auto" w:fill="FFFFFF"/>
          </w:tcPr>
          <w:p w14:paraId="58077867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Соотношение между понятиями «Информационная безопасность» и «</w:t>
            </w:r>
            <w:proofErr w:type="spellStart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Кибербезопасность</w:t>
            </w:r>
            <w:proofErr w:type="spellEnd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</w:t>
            </w:r>
          </w:p>
          <w:p w14:paraId="31A2DA98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Приемы формирование безопасной среды оборота достоверной информации, повышения защищенности информационной инфраструктуры государства и устойчивости ее функционирования. </w:t>
            </w:r>
          </w:p>
          <w:p w14:paraId="4FA8B529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Методы  прогнозирования</w:t>
            </w:r>
            <w:proofErr w:type="gramEnd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выявления и предупреждения угроз информационной безопасности и </w:t>
            </w:r>
            <w:proofErr w:type="spellStart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кибербезопасности</w:t>
            </w:r>
            <w:proofErr w:type="spellEnd"/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страны, технологии определения их источников, оперативной ликвидации последствий реализации таких угроз. </w:t>
            </w:r>
          </w:p>
          <w:p w14:paraId="163ACBBA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Приемы предотвращения деструктивного информационно-технического воздействия на государственные информационные ресурсы. </w:t>
            </w:r>
          </w:p>
          <w:p w14:paraId="68A64C46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повышения защищенности и устойчивости функционирования единой сети электросвязи государства, национальных сегментов сети "Интернет", иных значимых объектов информационно-коммуникационной инфраструктуры, а также недопущение иностранного контроля за их функционированием. </w:t>
            </w:r>
          </w:p>
          <w:p w14:paraId="4EC911FD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предотвращения ущерба национальной безопасности, связанного с осуществлением иностранными государствами технической разведки. </w:t>
            </w:r>
          </w:p>
          <w:p w14:paraId="12C3FAB8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Направления развития сил и средств информационного противоборства. </w:t>
            </w:r>
          </w:p>
          <w:p w14:paraId="0376163A" w14:textId="77777777" w:rsidR="000011A9" w:rsidRPr="002134CD" w:rsidRDefault="000011A9" w:rsidP="000011A9">
            <w:pPr>
              <w:pStyle w:val="af1"/>
              <w:numPr>
                <w:ilvl w:val="0"/>
                <w:numId w:val="29"/>
              </w:numPr>
              <w:shd w:val="clear" w:color="auto" w:fill="FFFFFF"/>
              <w:suppressAutoHyphens w:val="0"/>
              <w:spacing w:before="2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Возможности укрепления сотрудничества Российской Федерации с иностранными партнерами в области обеспечения </w:t>
            </w: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информационной безопасности, в том числе в целях установления международно-правового режима обеспечения безопасности в сфере использования информационно-коммуникационных технологий.</w:t>
            </w:r>
          </w:p>
          <w:p w14:paraId="643F5715" w14:textId="77777777" w:rsidR="00E376F1" w:rsidRPr="002134CD" w:rsidRDefault="00E376F1" w:rsidP="000011A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CFC9A51" w14:textId="77777777" w:rsidR="00E376F1" w:rsidRPr="002134CD" w:rsidRDefault="00E376F1" w:rsidP="00C74ADD">
            <w:pPr>
              <w:pStyle w:val="af1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2134CD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31B8FF87" w14:textId="77777777" w:rsidR="00E376F1" w:rsidRPr="002134CD" w:rsidRDefault="00E376F1" w:rsidP="00C74ADD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студентов по вопросам темы. Выступление с докладами. Научная дискуссия</w:t>
            </w:r>
          </w:p>
        </w:tc>
      </w:tr>
      <w:tr w:rsidR="002134CD" w:rsidRPr="002134CD" w14:paraId="5F22525C" w14:textId="77777777" w:rsidTr="00C74ADD">
        <w:trPr>
          <w:trHeight w:val="1594"/>
        </w:trPr>
        <w:tc>
          <w:tcPr>
            <w:tcW w:w="2552" w:type="dxa"/>
          </w:tcPr>
          <w:p w14:paraId="3A195F8A" w14:textId="77777777" w:rsidR="00E376F1" w:rsidRPr="002134CD" w:rsidRDefault="00E376F1" w:rsidP="00F127A9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Внешнее информационное давление на национальные сегменты глобальной Сети.</w:t>
            </w:r>
          </w:p>
        </w:tc>
        <w:tc>
          <w:tcPr>
            <w:tcW w:w="5415" w:type="dxa"/>
            <w:shd w:val="clear" w:color="auto" w:fill="FFFFFF"/>
          </w:tcPr>
          <w:p w14:paraId="7A7303ED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внешнего информационного воздействия и давления. </w:t>
            </w:r>
          </w:p>
          <w:p w14:paraId="296A904A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Признаки внешнего информационного воздействия и давления на национальный сегмент сети Интернет. </w:t>
            </w:r>
          </w:p>
          <w:p w14:paraId="782E1DA7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Методы идентификации внешнего информационного давления: дискурс-</w:t>
            </w:r>
            <w:proofErr w:type="gram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анализ, 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интент</w:t>
            </w:r>
            <w:proofErr w:type="spellEnd"/>
            <w:proofErr w:type="gram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-анализ, когнитивное картирование внешних информационных потоков.</w:t>
            </w:r>
          </w:p>
          <w:p w14:paraId="1C348768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автоматического выявления внешних информационных потоков. </w:t>
            </w:r>
          </w:p>
          <w:p w14:paraId="263B5E73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Инструменты идентификации внешних информационных потоков (сервисы для мониторинга социальных </w:t>
            </w:r>
            <w:proofErr w:type="gram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медиа  языки</w:t>
            </w:r>
            <w:proofErr w:type="gram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програмиирования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для создания программных алгоритмов и маркеры для автоматического определения внешних информационных потоков.</w:t>
            </w:r>
          </w:p>
          <w:p w14:paraId="4EA3280F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Ключевые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таргетные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группы для внешнего информационного давления (молодежь и оппозиционно ориентированные граждане – пользователи социальных медиа, представители национальных общностей, жители регионов – мишеней внешнего информационного воздействия.</w:t>
            </w:r>
          </w:p>
          <w:p w14:paraId="6444AFD3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Триггеры  дискурсы</w:t>
            </w:r>
            <w:proofErr w:type="gram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и контексты внешних информационных потоков. </w:t>
            </w:r>
          </w:p>
          <w:p w14:paraId="3A1A0C77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Цифровая инфраструктура внешних информационных потоков. </w:t>
            </w:r>
          </w:p>
          <w:p w14:paraId="145D10C4" w14:textId="77777777" w:rsidR="00E376F1" w:rsidRPr="002134CD" w:rsidRDefault="00E376F1" w:rsidP="00C74ADD">
            <w:pPr>
              <w:pStyle w:val="af1"/>
              <w:numPr>
                <w:ilvl w:val="0"/>
                <w:numId w:val="25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Мобилизационный потенциал сообществ, координируемых в интересах внешних политических сил.</w:t>
            </w:r>
          </w:p>
          <w:p w14:paraId="5158F962" w14:textId="77777777" w:rsidR="00E376F1" w:rsidRPr="002134CD" w:rsidRDefault="00E376F1" w:rsidP="00C74ADD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t xml:space="preserve">         (8.3., 8.5., 8,7; 9.все)</w:t>
            </w:r>
          </w:p>
        </w:tc>
        <w:tc>
          <w:tcPr>
            <w:tcW w:w="1701" w:type="dxa"/>
          </w:tcPr>
          <w:p w14:paraId="5D63F7B2" w14:textId="77777777" w:rsidR="00E376F1" w:rsidRPr="002134CD" w:rsidRDefault="00E376F1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t>Выступление с докладами. Опрос, студентов по вопросам темы. Научная дискуссия.</w:t>
            </w:r>
          </w:p>
        </w:tc>
      </w:tr>
      <w:tr w:rsidR="002134CD" w:rsidRPr="002134CD" w14:paraId="7D2E7535" w14:textId="77777777" w:rsidTr="00C74ADD">
        <w:trPr>
          <w:trHeight w:val="70"/>
        </w:trPr>
        <w:tc>
          <w:tcPr>
            <w:tcW w:w="2552" w:type="dxa"/>
          </w:tcPr>
          <w:p w14:paraId="42BE8670" w14:textId="77777777" w:rsidR="00C74ADD" w:rsidRPr="002134CD" w:rsidRDefault="00C74ADD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Типы Интернет-рисков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2238498F" w14:textId="77777777" w:rsidR="00C74ADD" w:rsidRPr="002134CD" w:rsidRDefault="00C74ADD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14:paraId="646AC8BD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Понятие Интернет-рисков.</w:t>
            </w:r>
          </w:p>
          <w:p w14:paraId="6FA3FA09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Типы Интернет-рисков. </w:t>
            </w:r>
          </w:p>
          <w:p w14:paraId="00BC2362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Подталкивание в Сети к суицидальному поведению. </w:t>
            </w:r>
          </w:p>
          <w:p w14:paraId="4CA620AC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Мобилизация в цифровой среде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радикалистических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и экстремистских установок. </w:t>
            </w:r>
          </w:p>
          <w:p w14:paraId="1C40378F" w14:textId="77777777" w:rsidR="00C74ADD" w:rsidRPr="002134CD" w:rsidRDefault="00327075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Подта</w:t>
            </w:r>
            <w:r w:rsidR="00C74ADD" w:rsidRPr="002134CD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кива</w:t>
            </w:r>
            <w:r w:rsidR="00C74ADD"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ние в Сети к совершению </w:t>
            </w:r>
            <w:proofErr w:type="spellStart"/>
            <w:r w:rsidR="00C74ADD" w:rsidRPr="002134CD">
              <w:rPr>
                <w:rFonts w:ascii="Times New Roman" w:hAnsi="Times New Roman"/>
                <w:bCs/>
                <w:sz w:val="24"/>
                <w:szCs w:val="24"/>
              </w:rPr>
              <w:t>Скулшутинга</w:t>
            </w:r>
            <w:proofErr w:type="spellEnd"/>
            <w:r w:rsidR="00C74ADD"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66A03C6B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Стимулирование «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хакмора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14:paraId="2C3ABC0D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Зависимость от гаджетов. </w:t>
            </w:r>
          </w:p>
          <w:p w14:paraId="644CF6C4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Кибербуллинг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77A3B84F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Геймификация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5EE2993F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Фишинг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361DEB1E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Заражение компьютерными вирусами. </w:t>
            </w:r>
          </w:p>
          <w:p w14:paraId="34D1A096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Распространение недостоверной информации,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фейков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690A674B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Жертвы Интерне -рисков.</w:t>
            </w:r>
          </w:p>
          <w:p w14:paraId="4F29890E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Социальная статистика распространенности и общественных эффектов разных типов Интернет-рисков. </w:t>
            </w:r>
          </w:p>
          <w:p w14:paraId="077BABA4" w14:textId="77777777" w:rsidR="00C74ADD" w:rsidRPr="002134CD" w:rsidRDefault="00C74ADD" w:rsidP="00C74ADD">
            <w:pPr>
              <w:pStyle w:val="af1"/>
              <w:numPr>
                <w:ilvl w:val="0"/>
                <w:numId w:val="26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Признаки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рискогенного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поведения в Сети. </w:t>
            </w:r>
          </w:p>
          <w:p w14:paraId="2E7465FB" w14:textId="77777777" w:rsidR="00C74ADD" w:rsidRPr="002134CD" w:rsidRDefault="00C74ADD" w:rsidP="00C74AD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7918E3" w14:textId="77777777" w:rsidR="00C74ADD" w:rsidRPr="002134CD" w:rsidRDefault="00C74ADD" w:rsidP="00C74ADD">
            <w:pPr>
              <w:widowControl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ABC99FA" w14:textId="77777777" w:rsidR="00C74ADD" w:rsidRPr="002134CD" w:rsidRDefault="00C74ADD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706BD9AB" w14:textId="77777777" w:rsidR="00C74ADD" w:rsidRPr="002134CD" w:rsidRDefault="00C74ADD" w:rsidP="00C74ADD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748A6AC1" w14:textId="77777777" w:rsidR="00C74ADD" w:rsidRPr="002134CD" w:rsidRDefault="00C74ADD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4CD" w:rsidRPr="002134CD" w14:paraId="6C6A5BBE" w14:textId="77777777" w:rsidTr="00C74ADD">
        <w:trPr>
          <w:trHeight w:val="70"/>
        </w:trPr>
        <w:tc>
          <w:tcPr>
            <w:tcW w:w="2552" w:type="dxa"/>
          </w:tcPr>
          <w:p w14:paraId="7A535F45" w14:textId="77777777" w:rsidR="00C74ADD" w:rsidRPr="002134CD" w:rsidRDefault="00C74ADD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Суверенный Интернет в системе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shd w:val="clear" w:color="auto" w:fill="FFFFFF"/>
          </w:tcPr>
          <w:p w14:paraId="6B7AE55B" w14:textId="77777777" w:rsidR="00C74ADD" w:rsidRPr="002134CD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Суверенного Интернета. </w:t>
            </w:r>
          </w:p>
          <w:p w14:paraId="64BDC7AC" w14:textId="77777777" w:rsidR="00C74ADD" w:rsidRPr="002134CD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Условия и характеристики Суверенного Интернета. </w:t>
            </w:r>
          </w:p>
          <w:p w14:paraId="5FA1F5D0" w14:textId="77777777" w:rsidR="00C74ADD" w:rsidRPr="002134CD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Работа по созданию Суверенного Интернета: особенности российского и китайского подходов. </w:t>
            </w:r>
          </w:p>
          <w:p w14:paraId="63600EB7" w14:textId="77777777" w:rsidR="00C74ADD" w:rsidRPr="002134CD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Общественное мнение россиян о Суверенном Интернете. </w:t>
            </w:r>
          </w:p>
          <w:p w14:paraId="772180BB" w14:textId="77777777" w:rsidR="00C74ADD" w:rsidRPr="002134CD" w:rsidRDefault="00C74ADD" w:rsidP="00C74ADD">
            <w:pPr>
              <w:pStyle w:val="af1"/>
              <w:numPr>
                <w:ilvl w:val="0"/>
                <w:numId w:val="18"/>
              </w:numPr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Способы формирования адекватных представлений граждан Российской Федерации о Суверенном Интернете</w:t>
            </w:r>
            <w:r w:rsidRPr="002134CD">
              <w:rPr>
                <w:rFonts w:ascii="Times New Roman" w:eastAsia="TimesNewRomanPSMT" w:hAnsi="Times New Roman"/>
                <w:bCs/>
                <w:sz w:val="24"/>
                <w:szCs w:val="24"/>
              </w:rPr>
              <w:t>.</w:t>
            </w:r>
          </w:p>
          <w:p w14:paraId="5B54889B" w14:textId="77777777" w:rsidR="00C74ADD" w:rsidRPr="002134CD" w:rsidRDefault="00C74ADD" w:rsidP="00C74ADD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55099A1E" w14:textId="77777777" w:rsidR="00C74ADD" w:rsidRPr="002134CD" w:rsidRDefault="00C74ADD" w:rsidP="00C74ADD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2134CD" w:rsidRPr="002134CD" w14:paraId="27B29C6F" w14:textId="77777777" w:rsidTr="00C74ADD">
        <w:trPr>
          <w:trHeight w:val="1119"/>
        </w:trPr>
        <w:tc>
          <w:tcPr>
            <w:tcW w:w="2552" w:type="dxa"/>
          </w:tcPr>
          <w:p w14:paraId="474E88FA" w14:textId="77777777" w:rsidR="00C74ADD" w:rsidRPr="002134CD" w:rsidRDefault="00C74ADD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обеспечения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2AE9A987" w14:textId="77777777" w:rsidR="00C74ADD" w:rsidRPr="002134CD" w:rsidRDefault="00C74ADD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14:paraId="61195730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Персонологические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gram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макро индикаторы</w:t>
            </w:r>
            <w:proofErr w:type="gram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Интернет-рисков. </w:t>
            </w:r>
          </w:p>
          <w:p w14:paraId="2432C0A7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Когнитивные, аффективные и поведенческие маркеры Интернет-рисков.</w:t>
            </w:r>
          </w:p>
          <w:p w14:paraId="4A1595F1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Весовые и динамические показатели распространенности в Рунете Интернет-рисков. </w:t>
            </w:r>
          </w:p>
          <w:p w14:paraId="39261F22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Просвещение пользовательской аудитории в отношении Интернет-рисков. </w:t>
            </w:r>
          </w:p>
          <w:p w14:paraId="06853A5D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Цифровые координаторы образовательных учреждений и их функционал. </w:t>
            </w:r>
          </w:p>
          <w:p w14:paraId="401CC18D" w14:textId="77777777" w:rsidR="007647EE" w:rsidRPr="002134CD" w:rsidRDefault="007647EE" w:rsidP="00C74ADD">
            <w:pPr>
              <w:pStyle w:val="af1"/>
              <w:numPr>
                <w:ilvl w:val="0"/>
                <w:numId w:val="22"/>
              </w:numPr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разработки программного обеспечения, автоматически идентифицирующего риск совершения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Скулшутинга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14:paraId="2A3A07CE" w14:textId="77777777" w:rsidR="007647EE" w:rsidRPr="002134CD" w:rsidRDefault="007647EE" w:rsidP="007647EE">
            <w:pPr>
              <w:pStyle w:val="af1"/>
              <w:ind w:left="1215"/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прочих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экстремимтских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и террористических актов, суицидальных намерений.</w:t>
            </w:r>
          </w:p>
          <w:p w14:paraId="0F4A2B8D" w14:textId="77777777" w:rsidR="007647EE" w:rsidRPr="002134CD" w:rsidRDefault="007647EE" w:rsidP="007647EE">
            <w:pPr>
              <w:pStyle w:val="af1"/>
              <w:ind w:left="1215"/>
              <w:rPr>
                <w:rFonts w:ascii="Times New Roma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ПО для определения социально опасных цифровых сообществ.</w:t>
            </w:r>
          </w:p>
          <w:p w14:paraId="2B757F2A" w14:textId="77777777" w:rsidR="00C74ADD" w:rsidRPr="002134CD" w:rsidRDefault="007647EE" w:rsidP="007647EE">
            <w:pPr>
              <w:pStyle w:val="af1"/>
              <w:ind w:left="1215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7. Нормативно-правовая база противостояния Интернет-рискам</w:t>
            </w:r>
            <w:r w:rsidR="00C74ADD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</w:p>
          <w:p w14:paraId="559C37E9" w14:textId="77777777" w:rsidR="00C74ADD" w:rsidRPr="002134CD" w:rsidRDefault="00C74ADD" w:rsidP="00C74ADD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  <w:p w14:paraId="6519D4B0" w14:textId="77777777" w:rsidR="00C74ADD" w:rsidRPr="002134CD" w:rsidRDefault="00C74ADD" w:rsidP="00C74ADD">
            <w:pPr>
              <w:pStyle w:val="af1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B01451F" w14:textId="77777777" w:rsidR="00C74ADD" w:rsidRPr="002134CD" w:rsidRDefault="00C74ADD" w:rsidP="00C74ADD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студентов по вопросам темы. Выступление с докладами. </w:t>
            </w:r>
            <w:r w:rsidRPr="002134CD">
              <w:rPr>
                <w:rFonts w:ascii="Times New Roman" w:eastAsia="Calibri" w:hAnsi="Times New Roman"/>
                <w:sz w:val="24"/>
                <w:szCs w:val="24"/>
              </w:rPr>
              <w:t xml:space="preserve">Научная </w:t>
            </w:r>
            <w:r w:rsidRPr="002134C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дискуссия.</w:t>
            </w:r>
          </w:p>
          <w:p w14:paraId="6AC5804A" w14:textId="77777777" w:rsidR="00C74ADD" w:rsidRPr="002134CD" w:rsidRDefault="00C74ADD" w:rsidP="00C74ADD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2134CD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35D78268" w14:textId="1C61B90A" w:rsidR="00C74ADD" w:rsidRPr="002134CD" w:rsidRDefault="00C74ADD" w:rsidP="00C74ADD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A282133" w14:textId="77777777" w:rsidR="00EF5C0F" w:rsidRPr="002134CD" w:rsidRDefault="00EF5C0F" w:rsidP="00EF5C0F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408E50F5" w14:textId="77777777" w:rsidR="00EF5C0F" w:rsidRPr="002134CD" w:rsidRDefault="00EF5C0F" w:rsidP="00F127A9">
      <w:pPr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>6.</w:t>
      </w:r>
      <w:r w:rsidRPr="002134CD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EC4A005" w14:textId="77777777" w:rsidR="00EF5C0F" w:rsidRPr="002134CD" w:rsidRDefault="00EF5C0F" w:rsidP="00F127A9">
      <w:pPr>
        <w:keepNext/>
        <w:tabs>
          <w:tab w:val="left" w:pos="2880"/>
        </w:tabs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2134CD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83BB190" w14:textId="77777777" w:rsidR="00EF5C0F" w:rsidRPr="002134CD" w:rsidRDefault="00EF5C0F" w:rsidP="00EF5C0F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01"/>
        <w:gridCol w:w="3797"/>
        <w:gridCol w:w="3290"/>
      </w:tblGrid>
      <w:tr w:rsidR="002134CD" w:rsidRPr="002134CD" w14:paraId="1DEE9D01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7C1AC" w14:textId="77777777" w:rsidR="00EF5C0F" w:rsidRPr="002134CD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AD96" w14:textId="77777777" w:rsidR="00EF5C0F" w:rsidRPr="002134CD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45FB" w14:textId="77777777" w:rsidR="00EF5C0F" w:rsidRPr="002134CD" w:rsidRDefault="00EF5C0F" w:rsidP="00C74ADD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134CD" w:rsidRPr="002134CD" w14:paraId="5C7754EA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9FBA3" w14:textId="77777777" w:rsidR="008959D8" w:rsidRPr="002134CD" w:rsidRDefault="008959D8" w:rsidP="00F127A9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Основы изучения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международных отношений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98F9" w14:textId="77777777" w:rsidR="008959D8" w:rsidRPr="002134CD" w:rsidRDefault="008959D8" w:rsidP="003A6342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eastAsia="TimesNewRomanPSMT" w:hAnsi="Times New Roman"/>
                <w:sz w:val="24"/>
                <w:szCs w:val="24"/>
              </w:rPr>
              <w:t>История развития политики</w:t>
            </w:r>
            <w:r w:rsidR="003A6342" w:rsidRPr="002134CD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proofErr w:type="spellStart"/>
            <w:r w:rsidR="003A6342" w:rsidRPr="002134CD">
              <w:rPr>
                <w:rFonts w:ascii="Times New Roman" w:eastAsia="TimesNewRomanPSMT" w:hAnsi="Times New Roman"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TimesNewRomanPSMT" w:hAnsi="Times New Roman"/>
                <w:sz w:val="24"/>
                <w:szCs w:val="24"/>
              </w:rPr>
              <w:t xml:space="preserve"> современной России с 1991 г. по настоящее время. Критерии качества и эффективности политики</w:t>
            </w:r>
            <w:r w:rsidR="003A6342" w:rsidRPr="002134CD">
              <w:rPr>
                <w:rFonts w:ascii="Times New Roman" w:eastAsia="TimesNewRomanPSMT" w:hAnsi="Times New Roman"/>
                <w:sz w:val="24"/>
                <w:szCs w:val="24"/>
              </w:rPr>
              <w:t xml:space="preserve"> в сфере </w:t>
            </w:r>
            <w:proofErr w:type="spellStart"/>
            <w:r w:rsidR="003A6342" w:rsidRPr="002134CD">
              <w:rPr>
                <w:rFonts w:ascii="Times New Roman" w:eastAsia="TimesNewRomanPSMT" w:hAnsi="Times New Roman"/>
                <w:sz w:val="24"/>
                <w:szCs w:val="24"/>
              </w:rPr>
              <w:t>кибербезопасности</w:t>
            </w:r>
            <w:proofErr w:type="spellEnd"/>
            <w:r w:rsidR="003A6342" w:rsidRPr="002134CD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4C7E" w14:textId="77777777" w:rsidR="008959D8" w:rsidRPr="002134CD" w:rsidRDefault="008959D8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2134CD" w:rsidRPr="002134CD" w14:paraId="2D84B797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1785C" w14:textId="77777777" w:rsidR="008959D8" w:rsidRPr="002134CD" w:rsidRDefault="008959D8" w:rsidP="00F127A9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Внешнее информационное давление на национальные сегменты глобальной Сети.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35C14" w14:textId="77777777" w:rsidR="008959D8" w:rsidRPr="002134CD" w:rsidRDefault="008959D8" w:rsidP="00C74ADD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2134CD">
              <w:t xml:space="preserve">Технологии, применяемые внешними недружественными политическими </w:t>
            </w:r>
            <w:proofErr w:type="spellStart"/>
            <w:r w:rsidRPr="002134CD">
              <w:t>акторами</w:t>
            </w:r>
            <w:proofErr w:type="spellEnd"/>
            <w:r w:rsidRPr="002134CD">
              <w:t xml:space="preserve"> в процессе информационного давления на российский и китайский сегменты сети Интернет.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525D" w14:textId="77777777" w:rsidR="008959D8" w:rsidRPr="002134CD" w:rsidRDefault="008959D8" w:rsidP="00AA4DB1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2134CD" w:rsidRPr="002134CD" w14:paraId="1AA34A77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F4CB" w14:textId="77777777" w:rsidR="008959D8" w:rsidRPr="002134CD" w:rsidRDefault="008959D8" w:rsidP="00C74ADD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Типы Интернет-рисков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7C5300E2" w14:textId="77777777" w:rsidR="008959D8" w:rsidRPr="002134CD" w:rsidRDefault="008959D8" w:rsidP="00C74ADD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5E8F2" w14:textId="77777777" w:rsidR="008959D8" w:rsidRPr="002134CD" w:rsidRDefault="008959D8" w:rsidP="00346C2D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2134CD">
              <w:rPr>
                <w:rFonts w:eastAsia="SimSun"/>
              </w:rPr>
              <w:t>Роль органов государственной власти, образовательных учреждений, общественного сектора в превенции Интернет-рисков.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55B8" w14:textId="77777777" w:rsidR="008959D8" w:rsidRPr="002134CD" w:rsidRDefault="008959D8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2134CD" w:rsidRPr="002134CD" w14:paraId="6C43F6B3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C69D0" w14:textId="77777777" w:rsidR="008959D8" w:rsidRPr="002134CD" w:rsidRDefault="008959D8" w:rsidP="00C74ADD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Суверенный Интернет в системе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F4FB" w14:textId="77777777" w:rsidR="008959D8" w:rsidRPr="002134CD" w:rsidRDefault="008959D8" w:rsidP="00C74ADD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</w:rPr>
              <w:t xml:space="preserve">Возможности </w:t>
            </w:r>
            <w:proofErr w:type="spellStart"/>
            <w:r w:rsidRPr="002134CD">
              <w:rPr>
                <w:rFonts w:ascii="Times New Roman" w:eastAsia="SimSun" w:hAnsi="Times New Roman"/>
                <w:sz w:val="24"/>
                <w:szCs w:val="24"/>
              </w:rPr>
              <w:t>рейтингования</w:t>
            </w:r>
            <w:proofErr w:type="spellEnd"/>
            <w:r w:rsidRPr="002134CD">
              <w:rPr>
                <w:rFonts w:ascii="Times New Roman" w:eastAsia="SimSun" w:hAnsi="Times New Roman"/>
                <w:sz w:val="24"/>
                <w:szCs w:val="24"/>
              </w:rPr>
              <w:t xml:space="preserve"> в изучении специфики развития Суверенного Интернета и готовности к его развитию государств мира.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FF4D" w14:textId="77777777" w:rsidR="008959D8" w:rsidRPr="002134CD" w:rsidRDefault="008959D8" w:rsidP="00C74ADD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8959D8" w:rsidRPr="002134CD" w14:paraId="764428B8" w14:textId="77777777" w:rsidTr="00C74ADD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C270B" w14:textId="77777777" w:rsidR="008959D8" w:rsidRPr="002134CD" w:rsidRDefault="008959D8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обеспечения </w:t>
            </w:r>
            <w:proofErr w:type="spellStart"/>
            <w:r w:rsidRPr="002134CD">
              <w:rPr>
                <w:rFonts w:ascii="Times New Roma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14:paraId="185287C5" w14:textId="77777777" w:rsidR="008959D8" w:rsidRPr="002134CD" w:rsidRDefault="008959D8" w:rsidP="00C74ADD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8"/>
                <w:szCs w:val="28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61F1" w14:textId="77777777" w:rsidR="008959D8" w:rsidRPr="002134CD" w:rsidRDefault="008959D8" w:rsidP="00C74AD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</w:rPr>
              <w:t>Способы обеспечения защиты персональных данных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Культура </w:t>
            </w:r>
            <w:proofErr w:type="spellStart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в России</w:t>
            </w:r>
            <w:r w:rsidR="003041DD"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и странах мира</w:t>
            </w:r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Сравнительные характеристики культуры </w:t>
            </w:r>
            <w:proofErr w:type="spellStart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>кибербезопасности</w:t>
            </w:r>
            <w:proofErr w:type="spellEnd"/>
            <w:r w:rsidRPr="002134CD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в РФ и в зарубежных странах.</w:t>
            </w:r>
          </w:p>
          <w:p w14:paraId="01CD1812" w14:textId="77777777" w:rsidR="008959D8" w:rsidRPr="002134CD" w:rsidRDefault="008959D8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22E3" w14:textId="77777777" w:rsidR="008959D8" w:rsidRPr="002134CD" w:rsidRDefault="008959D8" w:rsidP="0061043C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</w:t>
            </w:r>
            <w:r w:rsidR="00AA4DB1" w:rsidRPr="002134CD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</w:tbl>
    <w:p w14:paraId="2FDB0BE9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164C73C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123BF741" w14:textId="77777777" w:rsidR="00EF5C0F" w:rsidRPr="002134CD" w:rsidRDefault="00EF5C0F" w:rsidP="00EF5C0F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8" w:name="_Toc320720004"/>
      <w:bookmarkStart w:id="9" w:name="_Toc320724385"/>
      <w:bookmarkStart w:id="10" w:name="_Toc321840854"/>
      <w:bookmarkStart w:id="11" w:name="_Toc321840928"/>
      <w:bookmarkEnd w:id="8"/>
      <w:bookmarkEnd w:id="9"/>
      <w:bookmarkEnd w:id="10"/>
      <w:bookmarkEnd w:id="11"/>
      <w:r w:rsidRPr="002134CD">
        <w:rPr>
          <w:rFonts w:ascii="Times New Roman" w:hAnsi="Times New Roman"/>
          <w:sz w:val="28"/>
          <w:szCs w:val="28"/>
        </w:rPr>
        <w:t>6.2.</w:t>
      </w:r>
      <w:r w:rsidRPr="002134CD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218943C5" w14:textId="77777777" w:rsidR="00EF5C0F" w:rsidRPr="002134CD" w:rsidRDefault="00EF5C0F" w:rsidP="00EF5C0F">
      <w:pPr>
        <w:pStyle w:val="af1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iCs/>
          <w:sz w:val="28"/>
          <w:szCs w:val="28"/>
        </w:rPr>
        <w:tab/>
      </w:r>
      <w:r w:rsidR="0061043C" w:rsidRPr="002134CD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29F9A2AA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bookmarkStart w:id="12" w:name="_Toc3207200041"/>
      <w:bookmarkStart w:id="13" w:name="_Toc3207243851"/>
      <w:bookmarkStart w:id="14" w:name="_Toc3218408541"/>
      <w:bookmarkStart w:id="15" w:name="_Toc3218409281"/>
      <w:bookmarkEnd w:id="12"/>
      <w:bookmarkEnd w:id="13"/>
      <w:bookmarkEnd w:id="14"/>
      <w:bookmarkEnd w:id="15"/>
      <w:r w:rsidRPr="002134CD">
        <w:rPr>
          <w:rFonts w:ascii="Times New Roman" w:hAnsi="Times New Roman"/>
          <w:bCs/>
          <w:sz w:val="28"/>
          <w:szCs w:val="28"/>
        </w:rPr>
        <w:t xml:space="preserve">Выявить маркеры, предикторы и технологии превенции подталкивания подростков в Сети к суицидальному поведению. </w:t>
      </w:r>
    </w:p>
    <w:p w14:paraId="68E21787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Разработать маркеры, предикторы и методы профилактики мобилизации подростков в цифровой среде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радикалистических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экстремистских установок. </w:t>
      </w:r>
    </w:p>
    <w:p w14:paraId="44AD8E57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Создать систему индикаторов и способов профилактики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подтакливания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подростков и молодежи в Сети к совершению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Скулшутинга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513A7E2A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Идентифицировать показатели стимулирования в сети Интернет «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хакмора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>» и возможности его превенции.</w:t>
      </w:r>
    </w:p>
    <w:p w14:paraId="4C06F3F0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Выявить маркеры, предикторы и технологии превенции зависимости молодых пользователей от гаджетов. </w:t>
      </w:r>
    </w:p>
    <w:p w14:paraId="41C9207E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Разработать систему идентификаторов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кибербуллинга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5BF06799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Создать систему индикаторов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геймификации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30C35304" w14:textId="77777777" w:rsidR="000328EC" w:rsidRPr="002134CD" w:rsidRDefault="000328EC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Выявить маркеры, предикторы и технологии превенции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фишинга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505492A6" w14:textId="77777777" w:rsidR="000328EC" w:rsidRPr="002134CD" w:rsidRDefault="00937AC6" w:rsidP="000328EC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Разработать концепцию просвещения молодых пользователей в сфере защиты от заражения</w:t>
      </w:r>
      <w:r w:rsidR="000328EC" w:rsidRPr="002134CD">
        <w:rPr>
          <w:rFonts w:ascii="Times New Roman" w:hAnsi="Times New Roman"/>
          <w:bCs/>
          <w:sz w:val="28"/>
          <w:szCs w:val="28"/>
        </w:rPr>
        <w:t xml:space="preserve"> компьютерными вирусами. </w:t>
      </w:r>
    </w:p>
    <w:p w14:paraId="578ACE1C" w14:textId="77777777" w:rsidR="00EF5C0F" w:rsidRPr="002134CD" w:rsidRDefault="00937AC6" w:rsidP="00937AC6">
      <w:pPr>
        <w:pStyle w:val="af1"/>
        <w:numPr>
          <w:ilvl w:val="0"/>
          <w:numId w:val="2"/>
        </w:numPr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lastRenderedPageBreak/>
        <w:t xml:space="preserve"> Сформировать концепцию просвещения молодых пользователей в сфере защиты от </w:t>
      </w:r>
      <w:r w:rsidR="000328EC" w:rsidRPr="002134CD">
        <w:rPr>
          <w:rFonts w:ascii="Times New Roman" w:hAnsi="Times New Roman"/>
          <w:bCs/>
          <w:sz w:val="28"/>
          <w:szCs w:val="28"/>
        </w:rPr>
        <w:t xml:space="preserve">недостоверной информации, </w:t>
      </w:r>
      <w:proofErr w:type="spellStart"/>
      <w:r w:rsidR="000328EC" w:rsidRPr="002134CD">
        <w:rPr>
          <w:rFonts w:ascii="Times New Roman" w:hAnsi="Times New Roman"/>
          <w:bCs/>
          <w:sz w:val="28"/>
          <w:szCs w:val="28"/>
        </w:rPr>
        <w:t>фейков</w:t>
      </w:r>
      <w:proofErr w:type="spellEnd"/>
      <w:r w:rsidR="000328EC"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0311DFEB" w14:textId="77777777" w:rsidR="002B076B" w:rsidRPr="002134CD" w:rsidRDefault="002B076B" w:rsidP="002B076B">
      <w:pPr>
        <w:shd w:val="clear" w:color="auto" w:fill="FFFFFF"/>
        <w:ind w:left="340" w:firstLine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FC7E262" w14:textId="77777777" w:rsidR="00EF5C0F" w:rsidRPr="002134CD" w:rsidRDefault="00EF5C0F" w:rsidP="00EF5C0F">
      <w:pPr>
        <w:shd w:val="clear" w:color="auto" w:fill="FFFFFF"/>
        <w:ind w:left="340" w:firstLine="0"/>
        <w:rPr>
          <w:rFonts w:ascii="Times New Roman" w:hAnsi="Times New Roman"/>
          <w:b/>
          <w:sz w:val="28"/>
          <w:szCs w:val="28"/>
        </w:rPr>
      </w:pPr>
    </w:p>
    <w:p w14:paraId="1244A34C" w14:textId="77777777" w:rsidR="00EF5C0F" w:rsidRPr="002134CD" w:rsidRDefault="00EF5C0F" w:rsidP="00EF5C0F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6" w:name="_Toc438735534"/>
      <w:bookmarkStart w:id="17" w:name="_Toc438658240"/>
      <w:r w:rsidRPr="002134CD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14:paraId="6E394EFB" w14:textId="77777777" w:rsidR="00EF5C0F" w:rsidRPr="002134CD" w:rsidRDefault="00EF5C0F" w:rsidP="00EF5C0F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134CD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797F21D" w14:textId="77777777" w:rsidR="00EF5C0F" w:rsidRPr="002134CD" w:rsidRDefault="00EF5C0F" w:rsidP="00EF5C0F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2134CD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2134CD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0B3010FD" w14:textId="77777777" w:rsidR="00EF5C0F" w:rsidRPr="002134CD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E087434" w14:textId="77777777" w:rsidR="00EF5C0F" w:rsidRPr="002134CD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2134CD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2134CD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  <w:r w:rsidRPr="002134CD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355ED4DE" w14:textId="77777777" w:rsidR="00E72A78" w:rsidRPr="002134CD" w:rsidRDefault="00E72A78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</w:p>
    <w:p w14:paraId="12192AA8" w14:textId="77777777" w:rsidR="00EF5C0F" w:rsidRPr="002134CD" w:rsidRDefault="00EF5C0F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2134CD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Примерный перечень вопросов для подготовки к </w:t>
      </w:r>
      <w:r w:rsidR="00937559" w:rsidRPr="002134CD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зачету</w:t>
      </w:r>
    </w:p>
    <w:p w14:paraId="6A8638FC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>Соотношение между понятиями «Информационная безопасность» и «</w:t>
      </w:r>
      <w:proofErr w:type="spellStart"/>
      <w:r w:rsidRPr="002134CD">
        <w:rPr>
          <w:rFonts w:ascii="Times New Roman" w:hAnsi="Times New Roman"/>
          <w:sz w:val="28"/>
          <w:szCs w:val="28"/>
          <w:lang w:eastAsia="ru-RU"/>
        </w:rPr>
        <w:t>Кибербезопасность</w:t>
      </w:r>
      <w:proofErr w:type="spellEnd"/>
      <w:r w:rsidRPr="002134CD">
        <w:rPr>
          <w:rFonts w:ascii="Times New Roman" w:hAnsi="Times New Roman"/>
          <w:sz w:val="28"/>
          <w:szCs w:val="28"/>
          <w:lang w:eastAsia="ru-RU"/>
        </w:rPr>
        <w:t xml:space="preserve">». </w:t>
      </w:r>
    </w:p>
    <w:p w14:paraId="3A45001A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 xml:space="preserve">Приемы формирование безопасной среды оборота достоверной информации, повышения защищенности информационной инфраструктуры государства и устойчивости ее функционирования. </w:t>
      </w:r>
    </w:p>
    <w:p w14:paraId="0421B626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134CD">
        <w:rPr>
          <w:rFonts w:ascii="Times New Roman" w:hAnsi="Times New Roman"/>
          <w:sz w:val="28"/>
          <w:szCs w:val="28"/>
          <w:lang w:eastAsia="ru-RU"/>
        </w:rPr>
        <w:t>Методы  прогнозирования</w:t>
      </w:r>
      <w:proofErr w:type="gramEnd"/>
      <w:r w:rsidRPr="002134CD">
        <w:rPr>
          <w:rFonts w:ascii="Times New Roman" w:hAnsi="Times New Roman"/>
          <w:sz w:val="28"/>
          <w:szCs w:val="28"/>
          <w:lang w:eastAsia="ru-RU"/>
        </w:rPr>
        <w:t xml:space="preserve">, выявления и предупреждения угроз информационной безопасности и </w:t>
      </w:r>
      <w:proofErr w:type="spellStart"/>
      <w:r w:rsidRPr="002134CD">
        <w:rPr>
          <w:rFonts w:ascii="Times New Roman" w:hAnsi="Times New Roman"/>
          <w:sz w:val="28"/>
          <w:szCs w:val="28"/>
          <w:lang w:eastAsia="ru-RU"/>
        </w:rPr>
        <w:t>кибербезопасности</w:t>
      </w:r>
      <w:proofErr w:type="spellEnd"/>
      <w:r w:rsidRPr="002134CD">
        <w:rPr>
          <w:rFonts w:ascii="Times New Roman" w:hAnsi="Times New Roman"/>
          <w:sz w:val="28"/>
          <w:szCs w:val="28"/>
          <w:lang w:eastAsia="ru-RU"/>
        </w:rPr>
        <w:t xml:space="preserve"> страны, технологии определения их источников, оперативной ликвидации последствий реализации таких угроз. </w:t>
      </w:r>
    </w:p>
    <w:p w14:paraId="1C5574F9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 xml:space="preserve">Приемы предотвращения деструктивного информационно-технического воздействия на государственные информационные ресурсы. </w:t>
      </w:r>
    </w:p>
    <w:p w14:paraId="15752B88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 xml:space="preserve">Способы повышения защищенности и устойчивости функционирования единой сети электросвязи государства, национальных сегментов сети "Интернет", иных значимых объектов информационно-коммуникационной инфраструктуры, а также недопущение иностранного контроля за их функционированием. </w:t>
      </w:r>
    </w:p>
    <w:p w14:paraId="4B13C74A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Методы предотвращения ущерба национальной безопасности, связанного с осуществлением иностранными государствами технической разведки. </w:t>
      </w:r>
    </w:p>
    <w:p w14:paraId="50D13547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 xml:space="preserve">Направления развития сил и средств информационного противоборства. </w:t>
      </w:r>
    </w:p>
    <w:p w14:paraId="04F5C501" w14:textId="77777777" w:rsidR="00437215" w:rsidRPr="002134CD" w:rsidRDefault="00437215" w:rsidP="00437215">
      <w:pPr>
        <w:pStyle w:val="af1"/>
        <w:numPr>
          <w:ilvl w:val="0"/>
          <w:numId w:val="30"/>
        </w:numPr>
        <w:shd w:val="clear" w:color="auto" w:fill="FFFFFF"/>
        <w:suppressAutoHyphens w:val="0"/>
        <w:spacing w:before="2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134CD">
        <w:rPr>
          <w:rFonts w:ascii="Times New Roman" w:hAnsi="Times New Roman"/>
          <w:sz w:val="28"/>
          <w:szCs w:val="28"/>
          <w:lang w:eastAsia="ru-RU"/>
        </w:rPr>
        <w:t>Возможности укрепления сотрудничества Российской Федерации с иностранными партнерами в области обеспечения информационной безопасности, в том числе в целях установления международно-правового режима обеспечения безопасности в сфере использования информационно-коммуникационных технологий.</w:t>
      </w:r>
    </w:p>
    <w:p w14:paraId="63937387" w14:textId="77777777" w:rsidR="003758A5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Понятие внешнего информационного воздействия и давления.</w:t>
      </w:r>
    </w:p>
    <w:p w14:paraId="2AC3FCC7" w14:textId="77777777" w:rsidR="00533ECF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Признаки внешнего информационного воздействия и давления на национальный сегмент сети Интернет. </w:t>
      </w:r>
    </w:p>
    <w:p w14:paraId="3BC52600" w14:textId="77777777" w:rsidR="00533ECF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когнитивное картирование внешних информационных потоков. </w:t>
      </w:r>
    </w:p>
    <w:p w14:paraId="154FA153" w14:textId="77777777" w:rsidR="00533ECF" w:rsidRPr="002134CD" w:rsidRDefault="00533ECF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дискурс-анализ внешних информационных потоков. </w:t>
      </w:r>
    </w:p>
    <w:p w14:paraId="2AECA008" w14:textId="77777777" w:rsidR="00533ECF" w:rsidRPr="002134CD" w:rsidRDefault="00533ECF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Методы идентификации внешнего информационного давления: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интент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-анализ внешних информационных потоков. </w:t>
      </w:r>
    </w:p>
    <w:p w14:paraId="52C41332" w14:textId="77777777" w:rsidR="00533ECF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Возможности автоматического выявления внешних информационных потоков. </w:t>
      </w:r>
    </w:p>
    <w:p w14:paraId="47213929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Инструменты идентификации внешних информационных потоков. </w:t>
      </w:r>
    </w:p>
    <w:p w14:paraId="609AA51F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Ключевые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таргетные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группы для вн</w:t>
      </w:r>
      <w:r w:rsidR="00947159" w:rsidRPr="002134CD">
        <w:rPr>
          <w:rFonts w:ascii="Times New Roman" w:hAnsi="Times New Roman"/>
          <w:bCs/>
          <w:sz w:val="28"/>
          <w:szCs w:val="28"/>
        </w:rPr>
        <w:t>ешнего информационного давления.</w:t>
      </w:r>
    </w:p>
    <w:p w14:paraId="27BD7E30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Крым, Дальний Восток, Калининградский регион, Северный Кавказ, новые территории РФ (ЛДНР, Запорожье и Херсонская область как основные регионы –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мишении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внешнего информационного давления. </w:t>
      </w:r>
    </w:p>
    <w:p w14:paraId="2B9ECECE" w14:textId="77777777" w:rsidR="00437215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134CD">
        <w:rPr>
          <w:rFonts w:ascii="Times New Roman" w:hAnsi="Times New Roman"/>
          <w:bCs/>
          <w:sz w:val="28"/>
          <w:szCs w:val="28"/>
        </w:rPr>
        <w:t>Триггеры  дискурсы</w:t>
      </w:r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 и контексты внешних информационных потоков.</w:t>
      </w:r>
    </w:p>
    <w:p w14:paraId="067086BD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 Цифровая инфраструктура внешних информационных потоков.</w:t>
      </w:r>
    </w:p>
    <w:p w14:paraId="25EDA23B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Мобилизационный потенциал сообществ, координируемых в интересах внешних политических сил.</w:t>
      </w:r>
    </w:p>
    <w:p w14:paraId="2875734C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Понятие Интернет-рисков. </w:t>
      </w:r>
    </w:p>
    <w:p w14:paraId="3CD4F77C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Типы Интернет-рисков. </w:t>
      </w:r>
    </w:p>
    <w:p w14:paraId="512737D2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Подталкивание в Сети к суицидальному поведению. </w:t>
      </w:r>
    </w:p>
    <w:p w14:paraId="68956314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Мобилизация в цифровой среде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радикалистических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экстремистских установок.</w:t>
      </w:r>
    </w:p>
    <w:p w14:paraId="4606F6C5" w14:textId="77777777" w:rsidR="00947159" w:rsidRPr="002134CD" w:rsidRDefault="001D3C0A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Подта</w:t>
      </w:r>
      <w:r w:rsidR="00947159" w:rsidRPr="002134CD">
        <w:rPr>
          <w:rFonts w:ascii="Times New Roman" w:hAnsi="Times New Roman"/>
          <w:bCs/>
          <w:sz w:val="28"/>
          <w:szCs w:val="28"/>
        </w:rPr>
        <w:t>л</w:t>
      </w:r>
      <w:r w:rsidRPr="002134CD">
        <w:rPr>
          <w:rFonts w:ascii="Times New Roman" w:hAnsi="Times New Roman"/>
          <w:bCs/>
          <w:sz w:val="28"/>
          <w:szCs w:val="28"/>
        </w:rPr>
        <w:t>к</w:t>
      </w:r>
      <w:r w:rsidR="00947159" w:rsidRPr="002134CD">
        <w:rPr>
          <w:rFonts w:ascii="Times New Roman" w:hAnsi="Times New Roman"/>
          <w:bCs/>
          <w:sz w:val="28"/>
          <w:szCs w:val="28"/>
        </w:rPr>
        <w:t>ива</w:t>
      </w:r>
      <w:r w:rsidR="004E01A0" w:rsidRPr="002134CD">
        <w:rPr>
          <w:rFonts w:ascii="Times New Roman" w:hAnsi="Times New Roman"/>
          <w:bCs/>
          <w:sz w:val="28"/>
          <w:szCs w:val="28"/>
        </w:rPr>
        <w:t xml:space="preserve">ние в Сети к совершению </w:t>
      </w:r>
      <w:proofErr w:type="spellStart"/>
      <w:r w:rsidR="004E01A0" w:rsidRPr="002134CD">
        <w:rPr>
          <w:rFonts w:ascii="Times New Roman" w:hAnsi="Times New Roman"/>
          <w:bCs/>
          <w:sz w:val="28"/>
          <w:szCs w:val="28"/>
        </w:rPr>
        <w:t>Скулшутинга</w:t>
      </w:r>
      <w:proofErr w:type="spellEnd"/>
      <w:r w:rsidR="004E01A0"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1435AAC0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Стимулирование «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хакмора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>»</w:t>
      </w:r>
      <w:r w:rsidR="00947159" w:rsidRPr="002134CD">
        <w:rPr>
          <w:rFonts w:ascii="Times New Roman" w:hAnsi="Times New Roman"/>
          <w:bCs/>
          <w:sz w:val="28"/>
          <w:szCs w:val="28"/>
        </w:rPr>
        <w:t>: маркеры и предикторы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69E450A7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Зависимость от гаджетов</w:t>
      </w:r>
      <w:r w:rsidR="00947159" w:rsidRPr="002134CD">
        <w:rPr>
          <w:rFonts w:ascii="Times New Roman" w:hAnsi="Times New Roman"/>
          <w:bCs/>
          <w:sz w:val="28"/>
          <w:szCs w:val="28"/>
        </w:rPr>
        <w:t>: факторы и идентификаторы.</w:t>
      </w:r>
      <w:r w:rsidRPr="002134CD">
        <w:rPr>
          <w:rFonts w:ascii="Times New Roman" w:hAnsi="Times New Roman"/>
          <w:bCs/>
          <w:sz w:val="28"/>
          <w:szCs w:val="28"/>
        </w:rPr>
        <w:t xml:space="preserve"> </w:t>
      </w:r>
    </w:p>
    <w:p w14:paraId="76F70CC0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134CD">
        <w:rPr>
          <w:rFonts w:ascii="Times New Roman" w:hAnsi="Times New Roman"/>
          <w:bCs/>
          <w:sz w:val="28"/>
          <w:szCs w:val="28"/>
        </w:rPr>
        <w:t>Кибербуллинг</w:t>
      </w:r>
      <w:proofErr w:type="spellEnd"/>
      <w:r w:rsidR="00947159" w:rsidRPr="002134CD">
        <w:rPr>
          <w:rFonts w:ascii="Times New Roman" w:hAnsi="Times New Roman"/>
          <w:bCs/>
          <w:sz w:val="28"/>
          <w:szCs w:val="28"/>
        </w:rPr>
        <w:t>: индикаторы и методы превенции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7EB12C24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134CD">
        <w:rPr>
          <w:rFonts w:ascii="Times New Roman" w:hAnsi="Times New Roman"/>
          <w:bCs/>
          <w:sz w:val="28"/>
          <w:szCs w:val="28"/>
        </w:rPr>
        <w:lastRenderedPageBreak/>
        <w:t>Геймификация</w:t>
      </w:r>
      <w:proofErr w:type="spellEnd"/>
      <w:r w:rsidR="00947159" w:rsidRPr="002134CD">
        <w:rPr>
          <w:rFonts w:ascii="Times New Roman" w:hAnsi="Times New Roman"/>
          <w:bCs/>
          <w:sz w:val="28"/>
          <w:szCs w:val="28"/>
        </w:rPr>
        <w:t>: атрибуция</w:t>
      </w:r>
      <w:r w:rsidRPr="002134CD">
        <w:rPr>
          <w:rFonts w:ascii="Times New Roman" w:hAnsi="Times New Roman"/>
          <w:bCs/>
          <w:sz w:val="28"/>
          <w:szCs w:val="28"/>
        </w:rPr>
        <w:t>.</w:t>
      </w:r>
    </w:p>
    <w:p w14:paraId="6DF74DCC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134CD">
        <w:rPr>
          <w:rFonts w:ascii="Times New Roman" w:hAnsi="Times New Roman"/>
          <w:bCs/>
          <w:sz w:val="28"/>
          <w:szCs w:val="28"/>
        </w:rPr>
        <w:t>Фишинг</w:t>
      </w:r>
      <w:proofErr w:type="spellEnd"/>
      <w:r w:rsidR="007B3FE2" w:rsidRPr="002134CD">
        <w:rPr>
          <w:rFonts w:ascii="Times New Roman" w:hAnsi="Times New Roman"/>
          <w:bCs/>
          <w:sz w:val="28"/>
          <w:szCs w:val="28"/>
        </w:rPr>
        <w:t>: понятие и с</w:t>
      </w:r>
      <w:r w:rsidR="00947159" w:rsidRPr="002134CD">
        <w:rPr>
          <w:rFonts w:ascii="Times New Roman" w:hAnsi="Times New Roman"/>
          <w:bCs/>
          <w:sz w:val="28"/>
          <w:szCs w:val="28"/>
        </w:rPr>
        <w:t>пособы преодоления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43707A87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Заражение компьютерными вирусами</w:t>
      </w:r>
      <w:r w:rsidR="00947159" w:rsidRPr="002134CD">
        <w:rPr>
          <w:rFonts w:ascii="Times New Roman" w:hAnsi="Times New Roman"/>
          <w:bCs/>
          <w:sz w:val="28"/>
          <w:szCs w:val="28"/>
        </w:rPr>
        <w:t>: статистика распространения и методы противодействия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4D196AC7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Распространение недостоверной информации,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фейков</w:t>
      </w:r>
      <w:proofErr w:type="spellEnd"/>
      <w:r w:rsidR="00947159" w:rsidRPr="002134CD">
        <w:rPr>
          <w:rFonts w:ascii="Times New Roman" w:hAnsi="Times New Roman"/>
          <w:bCs/>
          <w:sz w:val="28"/>
          <w:szCs w:val="28"/>
        </w:rPr>
        <w:t>: технологии преодоления</w:t>
      </w:r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6322370C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Жертвы Интерне </w:t>
      </w:r>
      <w:r w:rsidR="00947159" w:rsidRPr="002134CD">
        <w:rPr>
          <w:rFonts w:ascii="Times New Roman" w:hAnsi="Times New Roman"/>
          <w:bCs/>
          <w:sz w:val="28"/>
          <w:szCs w:val="28"/>
        </w:rPr>
        <w:t>–</w:t>
      </w:r>
      <w:r w:rsidR="00437215" w:rsidRPr="002134CD">
        <w:rPr>
          <w:rFonts w:ascii="Times New Roman" w:hAnsi="Times New Roman"/>
          <w:bCs/>
          <w:sz w:val="28"/>
          <w:szCs w:val="28"/>
        </w:rPr>
        <w:t xml:space="preserve"> </w:t>
      </w:r>
      <w:r w:rsidRPr="002134CD">
        <w:rPr>
          <w:rFonts w:ascii="Times New Roman" w:hAnsi="Times New Roman"/>
          <w:bCs/>
          <w:sz w:val="28"/>
          <w:szCs w:val="28"/>
        </w:rPr>
        <w:t>рисков</w:t>
      </w:r>
      <w:r w:rsidR="00947159" w:rsidRPr="002134CD">
        <w:rPr>
          <w:rFonts w:ascii="Times New Roman" w:hAnsi="Times New Roman"/>
          <w:bCs/>
          <w:sz w:val="28"/>
          <w:szCs w:val="28"/>
        </w:rPr>
        <w:t xml:space="preserve">: социально-демографический и </w:t>
      </w:r>
      <w:proofErr w:type="spellStart"/>
      <w:proofErr w:type="gramStart"/>
      <w:r w:rsidR="00947159" w:rsidRPr="002134CD">
        <w:rPr>
          <w:rFonts w:ascii="Times New Roman" w:hAnsi="Times New Roman"/>
          <w:bCs/>
          <w:sz w:val="28"/>
          <w:szCs w:val="28"/>
        </w:rPr>
        <w:t>психо</w:t>
      </w:r>
      <w:proofErr w:type="spellEnd"/>
      <w:r w:rsidR="00947159" w:rsidRPr="002134CD">
        <w:rPr>
          <w:rFonts w:ascii="Times New Roman" w:hAnsi="Times New Roman"/>
          <w:bCs/>
          <w:sz w:val="28"/>
          <w:szCs w:val="28"/>
        </w:rPr>
        <w:t>-социальный</w:t>
      </w:r>
      <w:proofErr w:type="gramEnd"/>
      <w:r w:rsidR="00947159" w:rsidRPr="002134CD">
        <w:rPr>
          <w:rFonts w:ascii="Times New Roman" w:hAnsi="Times New Roman"/>
          <w:bCs/>
          <w:sz w:val="28"/>
          <w:szCs w:val="28"/>
        </w:rPr>
        <w:t xml:space="preserve"> профили</w:t>
      </w:r>
      <w:r w:rsidRPr="002134CD">
        <w:rPr>
          <w:rFonts w:ascii="Times New Roman" w:hAnsi="Times New Roman"/>
          <w:bCs/>
          <w:sz w:val="28"/>
          <w:szCs w:val="28"/>
        </w:rPr>
        <w:t>.</w:t>
      </w:r>
    </w:p>
    <w:p w14:paraId="32A6B0A2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Социальная статистика распространенности и общественных эффектов разных типов Интернет-рисков. </w:t>
      </w:r>
    </w:p>
    <w:p w14:paraId="3FD3188F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Признаки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рискогенного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поведения в Сети.</w:t>
      </w:r>
      <w:r w:rsidR="00947159" w:rsidRPr="002134CD">
        <w:rPr>
          <w:rFonts w:ascii="Times New Roman" w:hAnsi="Times New Roman"/>
          <w:bCs/>
          <w:sz w:val="28"/>
          <w:szCs w:val="28"/>
        </w:rPr>
        <w:t xml:space="preserve"> </w:t>
      </w:r>
    </w:p>
    <w:p w14:paraId="2061FA65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Понятие Суверенного Интернета. </w:t>
      </w:r>
    </w:p>
    <w:p w14:paraId="69CFC35D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Условия и характеристики Суверенного Интернета.</w:t>
      </w:r>
    </w:p>
    <w:p w14:paraId="6286BC59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Работа по созданию Суверенного Интернета: особенности российского и китайского подходов. </w:t>
      </w:r>
    </w:p>
    <w:p w14:paraId="65F47BF2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Общественное мнение россиян о Суверенном Интернете. </w:t>
      </w:r>
    </w:p>
    <w:p w14:paraId="6F43D60B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Способы формирования адекватных представлений граждан Российской Федерации о Суверенном Интернете.</w:t>
      </w:r>
    </w:p>
    <w:p w14:paraId="187749C0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2134CD">
        <w:rPr>
          <w:rFonts w:ascii="Times New Roman" w:hAnsi="Times New Roman"/>
          <w:bCs/>
          <w:sz w:val="28"/>
          <w:szCs w:val="28"/>
        </w:rPr>
        <w:t>Персонологические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</w:t>
      </w:r>
      <w:proofErr w:type="gramStart"/>
      <w:r w:rsidRPr="002134CD">
        <w:rPr>
          <w:rFonts w:ascii="Times New Roman" w:hAnsi="Times New Roman"/>
          <w:bCs/>
          <w:sz w:val="28"/>
          <w:szCs w:val="28"/>
        </w:rPr>
        <w:t>макро индикаторы</w:t>
      </w:r>
      <w:proofErr w:type="gramEnd"/>
      <w:r w:rsidRPr="002134CD">
        <w:rPr>
          <w:rFonts w:ascii="Times New Roman" w:hAnsi="Times New Roman"/>
          <w:bCs/>
          <w:sz w:val="28"/>
          <w:szCs w:val="28"/>
        </w:rPr>
        <w:t xml:space="preserve"> Интернет-рисков. </w:t>
      </w:r>
    </w:p>
    <w:p w14:paraId="33551801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Когнитивные, аффективные и поведенческие маркеры Интернет-рисков. </w:t>
      </w:r>
    </w:p>
    <w:p w14:paraId="62869C41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Весовые и динамические показатели распространенности в Рунете Интернет-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рисаов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. </w:t>
      </w:r>
    </w:p>
    <w:p w14:paraId="612544CD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Просвещение пользовательской аудитории в отношении Интернет-рисков. </w:t>
      </w:r>
    </w:p>
    <w:p w14:paraId="6DCD487B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Цифровые координаторы образовательных учреждений и их функционал. </w:t>
      </w:r>
    </w:p>
    <w:p w14:paraId="776298FB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Возможности разработки программного обеспечения, автоматически идентифицирующего риск совершения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Скулшутинга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, прочих </w:t>
      </w:r>
      <w:proofErr w:type="spellStart"/>
      <w:r w:rsidRPr="002134CD">
        <w:rPr>
          <w:rFonts w:ascii="Times New Roman" w:hAnsi="Times New Roman"/>
          <w:bCs/>
          <w:sz w:val="28"/>
          <w:szCs w:val="28"/>
        </w:rPr>
        <w:t>экстремимтских</w:t>
      </w:r>
      <w:proofErr w:type="spellEnd"/>
      <w:r w:rsidRPr="002134CD">
        <w:rPr>
          <w:rFonts w:ascii="Times New Roman" w:hAnsi="Times New Roman"/>
          <w:bCs/>
          <w:sz w:val="28"/>
          <w:szCs w:val="28"/>
        </w:rPr>
        <w:t xml:space="preserve"> и террористических актов, суицидальных намерений. </w:t>
      </w:r>
    </w:p>
    <w:p w14:paraId="1C93D098" w14:textId="77777777" w:rsidR="00947159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 xml:space="preserve">ПО для определения социально опасных цифровых сообществ. </w:t>
      </w:r>
    </w:p>
    <w:p w14:paraId="6DB610FC" w14:textId="77777777" w:rsidR="00EF5C0F" w:rsidRPr="002134CD" w:rsidRDefault="004E01A0" w:rsidP="00437215">
      <w:pPr>
        <w:pStyle w:val="af1"/>
        <w:numPr>
          <w:ilvl w:val="0"/>
          <w:numId w:val="30"/>
        </w:numPr>
        <w:jc w:val="both"/>
        <w:rPr>
          <w:rFonts w:ascii="Times New Roman" w:hAnsi="Times New Roman"/>
          <w:bCs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Нормативно-правовая база проти</w:t>
      </w:r>
      <w:r w:rsidR="009039DC" w:rsidRPr="002134CD">
        <w:rPr>
          <w:rFonts w:ascii="Times New Roman" w:hAnsi="Times New Roman"/>
          <w:bCs/>
          <w:sz w:val="28"/>
          <w:szCs w:val="28"/>
        </w:rPr>
        <w:t>во</w:t>
      </w:r>
      <w:r w:rsidR="00437215" w:rsidRPr="002134CD">
        <w:rPr>
          <w:rFonts w:ascii="Times New Roman" w:hAnsi="Times New Roman"/>
          <w:bCs/>
          <w:sz w:val="28"/>
          <w:szCs w:val="28"/>
        </w:rPr>
        <w:t>действия</w:t>
      </w:r>
      <w:r w:rsidRPr="002134CD">
        <w:rPr>
          <w:rFonts w:ascii="Times New Roman" w:hAnsi="Times New Roman"/>
          <w:bCs/>
          <w:sz w:val="28"/>
          <w:szCs w:val="28"/>
        </w:rPr>
        <w:t xml:space="preserve"> </w:t>
      </w:r>
      <w:r w:rsidR="00437215" w:rsidRPr="002134CD">
        <w:rPr>
          <w:rFonts w:ascii="Times New Roman" w:hAnsi="Times New Roman"/>
          <w:bCs/>
          <w:sz w:val="28"/>
          <w:szCs w:val="28"/>
        </w:rPr>
        <w:t>опасным цифровым сообществам</w:t>
      </w:r>
      <w:r w:rsidRPr="002134CD">
        <w:rPr>
          <w:rFonts w:ascii="Times New Roman" w:hAnsi="Times New Roman"/>
          <w:bCs/>
          <w:sz w:val="28"/>
          <w:szCs w:val="28"/>
        </w:rPr>
        <w:t xml:space="preserve">.   </w:t>
      </w:r>
    </w:p>
    <w:p w14:paraId="7CB69578" w14:textId="77777777" w:rsidR="00BD4DDB" w:rsidRPr="002134CD" w:rsidRDefault="00BD4DDB" w:rsidP="00EF5C0F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3911B9A" w14:textId="77777777" w:rsidR="00EF5C0F" w:rsidRPr="002134CD" w:rsidRDefault="00EF5C0F" w:rsidP="00E66A10">
      <w:pPr>
        <w:ind w:firstLine="709"/>
        <w:rPr>
          <w:rFonts w:ascii="Times New Roman" w:hAnsi="Times New Roman"/>
          <w:b/>
          <w:sz w:val="28"/>
          <w:szCs w:val="28"/>
        </w:rPr>
      </w:pPr>
      <w:r w:rsidRPr="002134CD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70DC91EC" w14:textId="77777777" w:rsidR="00EF5C0F" w:rsidRPr="002134CD" w:rsidRDefault="00EF5C0F" w:rsidP="00EF5C0F">
      <w:pPr>
        <w:pStyle w:val="af5"/>
        <w:spacing w:beforeAutospacing="0" w:afterAutospacing="0" w:line="276" w:lineRule="auto"/>
        <w:ind w:firstLine="340"/>
        <w:jc w:val="both"/>
        <w:rPr>
          <w:b/>
          <w:bCs/>
          <w:sz w:val="32"/>
          <w:szCs w:val="32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9"/>
        <w:gridCol w:w="1984"/>
        <w:gridCol w:w="3686"/>
        <w:gridCol w:w="3147"/>
      </w:tblGrid>
      <w:tr w:rsidR="002134CD" w:rsidRPr="002134CD" w14:paraId="10137903" w14:textId="77777777" w:rsidTr="00AA4DB1">
        <w:tc>
          <w:tcPr>
            <w:tcW w:w="2099" w:type="dxa"/>
          </w:tcPr>
          <w:p w14:paraId="58D706AA" w14:textId="77777777" w:rsidR="00EF5C0F" w:rsidRPr="002134CD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4C279261" w14:textId="77777777" w:rsidR="00EF5C0F" w:rsidRPr="002134CD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3686" w:type="dxa"/>
          </w:tcPr>
          <w:p w14:paraId="25277F49" w14:textId="77777777" w:rsidR="00EF5C0F" w:rsidRPr="002134CD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обучения (умения и знания), соотнесенные с индикаторами достижения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3147" w:type="dxa"/>
          </w:tcPr>
          <w:p w14:paraId="774AEA82" w14:textId="77777777" w:rsidR="00EF5C0F" w:rsidRPr="002134CD" w:rsidRDefault="00EF5C0F" w:rsidP="00C74AD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2134CD" w:rsidRPr="002134CD" w14:paraId="7815EE44" w14:textId="77777777" w:rsidTr="00AA4DB1">
        <w:tc>
          <w:tcPr>
            <w:tcW w:w="2099" w:type="dxa"/>
            <w:shd w:val="clear" w:color="auto" w:fill="FFFFFF" w:themeFill="background1"/>
          </w:tcPr>
          <w:p w14:paraId="56161E43" w14:textId="77777777" w:rsidR="00C54B22" w:rsidRPr="002134CD" w:rsidRDefault="00C54B22" w:rsidP="00F127A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решения. (ПКН-4)</w:t>
            </w:r>
          </w:p>
        </w:tc>
        <w:tc>
          <w:tcPr>
            <w:tcW w:w="1984" w:type="dxa"/>
          </w:tcPr>
          <w:p w14:paraId="2993D6B2" w14:textId="77777777" w:rsidR="00C54B22" w:rsidRPr="002134CD" w:rsidRDefault="008D0C75" w:rsidP="008D0C75">
            <w:pPr>
              <w:widowControl w:val="0"/>
              <w:tabs>
                <w:tab w:val="left" w:pos="540"/>
              </w:tabs>
              <w:ind w:left="7" w:firstLine="353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27A022CA" w14:textId="77777777" w:rsidR="00C54B22" w:rsidRPr="002134CD" w:rsidRDefault="008D0C75" w:rsidP="008D0C75">
            <w:pPr>
              <w:widowControl w:val="0"/>
              <w:tabs>
                <w:tab w:val="left" w:pos="540"/>
              </w:tabs>
              <w:ind w:left="7" w:firstLine="353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456354BB" w14:textId="77777777" w:rsidR="00C54B22" w:rsidRPr="002134CD" w:rsidRDefault="008D0C75" w:rsidP="008D0C75">
            <w:pPr>
              <w:widowControl w:val="0"/>
              <w:tabs>
                <w:tab w:val="left" w:pos="540"/>
              </w:tabs>
              <w:ind w:left="7" w:firstLine="353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3686" w:type="dxa"/>
          </w:tcPr>
          <w:p w14:paraId="0EB6705D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rPr>
                <w:b/>
              </w:rPr>
              <w:t>1.Знать:</w:t>
            </w:r>
            <w:r w:rsidRPr="002134CD">
              <w:t xml:space="preserve"> методы экспертной оценки общественно-политических и социально-экономических событий.</w:t>
            </w:r>
          </w:p>
          <w:p w14:paraId="08015EE1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2134CD">
              <w:rPr>
                <w:b/>
                <w:bCs/>
              </w:rPr>
              <w:t>Уметь:</w:t>
            </w:r>
            <w:r w:rsidRPr="002134CD">
              <w:rPr>
                <w:bCs/>
              </w:rPr>
              <w:t xml:space="preserve"> применить в профессиональной деятельности </w:t>
            </w:r>
            <w:r w:rsidRPr="002134CD">
              <w:t>методы экспертной оценки общественно-политических и социально-экономических событий.</w:t>
            </w:r>
          </w:p>
          <w:p w14:paraId="37A18EF8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  <w:rPr>
                <w:bCs/>
              </w:rPr>
            </w:pPr>
            <w:r w:rsidRPr="002134CD">
              <w:rPr>
                <w:b/>
              </w:rPr>
              <w:t>2.Знать:</w:t>
            </w:r>
            <w:r w:rsidRPr="002134CD">
              <w:t xml:space="preserve"> способы выявления тенденций и закономерностей общественно-политического развития.</w:t>
            </w:r>
          </w:p>
          <w:p w14:paraId="4BF68088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rPr>
                <w:b/>
              </w:rPr>
              <w:t>Уметь:</w:t>
            </w:r>
            <w:r w:rsidRPr="002134CD">
              <w:rPr>
                <w:bCs/>
              </w:rPr>
              <w:t xml:space="preserve"> применить в профессиональной деятельности </w:t>
            </w:r>
            <w:r w:rsidRPr="002134CD">
              <w:t>способы выявления тенденций и закономерностей общественно-политического развития.</w:t>
            </w:r>
          </w:p>
          <w:p w14:paraId="4AADC356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  <w:rPr>
                <w:b/>
              </w:rPr>
            </w:pPr>
            <w:r w:rsidRPr="002134CD">
              <w:rPr>
                <w:b/>
              </w:rPr>
              <w:t>3.Знать:</w:t>
            </w:r>
            <w:r w:rsidRPr="002134CD">
              <w:t xml:space="preserve"> технологию продуцирования экспертного мнения в публичном дискурсе</w:t>
            </w:r>
          </w:p>
          <w:p w14:paraId="072BA398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2134CD">
              <w:rPr>
                <w:b/>
              </w:rPr>
              <w:t>Уметь:</w:t>
            </w:r>
            <w:r w:rsidRPr="002134CD">
              <w:rPr>
                <w:bCs/>
              </w:rPr>
              <w:t xml:space="preserve"> применить в профессиональной деятельности</w:t>
            </w:r>
            <w:r w:rsidRPr="002134CD">
              <w:t xml:space="preserve"> технологию продуцирования экспертного мнения в публичном дискурсе.</w:t>
            </w:r>
          </w:p>
          <w:p w14:paraId="302FC088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</w:pPr>
          </w:p>
        </w:tc>
        <w:tc>
          <w:tcPr>
            <w:tcW w:w="3147" w:type="dxa"/>
            <w:shd w:val="clear" w:color="auto" w:fill="auto"/>
          </w:tcPr>
          <w:p w14:paraId="32F9F1BB" w14:textId="77777777" w:rsidR="00C54B22" w:rsidRPr="002134CD" w:rsidRDefault="00C54B22" w:rsidP="00C74ADD">
            <w:pPr>
              <w:pStyle w:val="af5"/>
              <w:widowControl w:val="0"/>
              <w:spacing w:beforeAutospacing="0" w:afterAutospacing="0"/>
              <w:jc w:val="both"/>
            </w:pPr>
            <w:r w:rsidRPr="002134CD">
              <w:rPr>
                <w:b/>
                <w:shd w:val="clear" w:color="auto" w:fill="F8F7F8"/>
              </w:rPr>
              <w:t>Задание 1.</w:t>
            </w:r>
            <w:r w:rsidRPr="002134CD">
              <w:rPr>
                <w:shd w:val="clear" w:color="auto" w:fill="F8F7F8"/>
              </w:rPr>
              <w:t xml:space="preserve"> </w:t>
            </w:r>
            <w:r w:rsidR="00624397" w:rsidRPr="002134CD">
              <w:rPr>
                <w:shd w:val="clear" w:color="auto" w:fill="F8F7F8"/>
              </w:rPr>
              <w:t xml:space="preserve">Разработать схему параметров для оценки степени </w:t>
            </w:r>
            <w:proofErr w:type="spellStart"/>
            <w:r w:rsidR="00624397" w:rsidRPr="002134CD">
              <w:rPr>
                <w:shd w:val="clear" w:color="auto" w:fill="F8F7F8"/>
              </w:rPr>
              <w:t>рискогенности</w:t>
            </w:r>
            <w:proofErr w:type="spellEnd"/>
            <w:r w:rsidR="00624397" w:rsidRPr="002134CD">
              <w:rPr>
                <w:shd w:val="clear" w:color="auto" w:fill="F8F7F8"/>
              </w:rPr>
              <w:t xml:space="preserve"> </w:t>
            </w:r>
            <w:proofErr w:type="spellStart"/>
            <w:r w:rsidR="00624397" w:rsidRPr="002134CD">
              <w:rPr>
                <w:shd w:val="clear" w:color="auto" w:fill="F8F7F8"/>
              </w:rPr>
              <w:t>киберугрозы</w:t>
            </w:r>
            <w:proofErr w:type="spellEnd"/>
            <w:r w:rsidR="00624397" w:rsidRPr="002134CD">
              <w:rPr>
                <w:shd w:val="clear" w:color="auto" w:fill="F8F7F8"/>
              </w:rPr>
              <w:t xml:space="preserve"> для государства (по выбору)</w:t>
            </w:r>
            <w:r w:rsidRPr="002134CD">
              <w:rPr>
                <w:shd w:val="clear" w:color="auto" w:fill="F8F7F8"/>
              </w:rPr>
              <w:t>.</w:t>
            </w:r>
          </w:p>
          <w:p w14:paraId="39BB61FC" w14:textId="77777777" w:rsidR="00C54B22" w:rsidRPr="002134CD" w:rsidRDefault="00C54B22" w:rsidP="00C74ADD">
            <w:pPr>
              <w:pStyle w:val="af5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2134CD">
              <w:rPr>
                <w:b/>
                <w:shd w:val="clear" w:color="auto" w:fill="F8F7F8"/>
              </w:rPr>
              <w:t>Задание 2.</w:t>
            </w:r>
            <w:r w:rsidRPr="002134CD">
              <w:rPr>
                <w:shd w:val="clear" w:color="auto" w:fill="F8F7F8"/>
              </w:rPr>
              <w:t xml:space="preserve"> Сформировать стратегию управления </w:t>
            </w:r>
            <w:proofErr w:type="spellStart"/>
            <w:r w:rsidRPr="002134CD">
              <w:rPr>
                <w:shd w:val="clear" w:color="auto" w:fill="F8F7F8"/>
              </w:rPr>
              <w:t>онлан</w:t>
            </w:r>
            <w:proofErr w:type="spellEnd"/>
            <w:r w:rsidRPr="002134CD">
              <w:rPr>
                <w:shd w:val="clear" w:color="auto" w:fill="F8F7F8"/>
              </w:rPr>
              <w:t xml:space="preserve">-сообществом, направленного на просвещение в сфере </w:t>
            </w:r>
            <w:proofErr w:type="spellStart"/>
            <w:r w:rsidRPr="002134CD">
              <w:rPr>
                <w:shd w:val="clear" w:color="auto" w:fill="F8F7F8"/>
              </w:rPr>
              <w:t>кибербезопасности</w:t>
            </w:r>
            <w:proofErr w:type="spellEnd"/>
            <w:r w:rsidRPr="002134CD">
              <w:rPr>
                <w:shd w:val="clear" w:color="auto" w:fill="F8F7F8"/>
              </w:rPr>
              <w:t xml:space="preserve"> (на 1 год).</w:t>
            </w:r>
          </w:p>
          <w:p w14:paraId="64AACC39" w14:textId="77777777" w:rsidR="0039538E" w:rsidRPr="002134CD" w:rsidRDefault="0039538E" w:rsidP="00C74ADD">
            <w:pPr>
              <w:pStyle w:val="af5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2134CD">
              <w:rPr>
                <w:b/>
                <w:shd w:val="clear" w:color="auto" w:fill="F8F7F8"/>
              </w:rPr>
              <w:t xml:space="preserve">Задание 3. </w:t>
            </w:r>
            <w:r w:rsidR="00624397" w:rsidRPr="002134CD">
              <w:rPr>
                <w:shd w:val="clear" w:color="auto" w:fill="F8F7F8"/>
              </w:rPr>
              <w:t xml:space="preserve">Составить релиз для медиа на тему «Риски </w:t>
            </w:r>
            <w:proofErr w:type="spellStart"/>
            <w:r w:rsidR="00624397" w:rsidRPr="002134CD">
              <w:rPr>
                <w:shd w:val="clear" w:color="auto" w:fill="F8F7F8"/>
              </w:rPr>
              <w:t>кибербезопасности</w:t>
            </w:r>
            <w:proofErr w:type="spellEnd"/>
            <w:r w:rsidR="00624397" w:rsidRPr="002134CD">
              <w:rPr>
                <w:shd w:val="clear" w:color="auto" w:fill="F8F7F8"/>
              </w:rPr>
              <w:t xml:space="preserve"> в РФ и их преодоление»</w:t>
            </w:r>
          </w:p>
          <w:p w14:paraId="07699215" w14:textId="77777777" w:rsidR="00C54B22" w:rsidRPr="002134CD" w:rsidRDefault="00C54B22" w:rsidP="00C74ADD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  <w:tr w:rsidR="002134CD" w:rsidRPr="002134CD" w14:paraId="413DC434" w14:textId="77777777" w:rsidTr="00AA4DB1">
        <w:tc>
          <w:tcPr>
            <w:tcW w:w="2099" w:type="dxa"/>
          </w:tcPr>
          <w:p w14:paraId="7C62A135" w14:textId="77777777" w:rsidR="00C54B22" w:rsidRPr="002134CD" w:rsidRDefault="00C54B22" w:rsidP="00F127A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внешнеполитических решений (ПКП-5)</w:t>
            </w:r>
          </w:p>
        </w:tc>
        <w:tc>
          <w:tcPr>
            <w:tcW w:w="1984" w:type="dxa"/>
          </w:tcPr>
          <w:p w14:paraId="6ECF6DDB" w14:textId="77777777" w:rsidR="00C54B22" w:rsidRPr="002134CD" w:rsidRDefault="00A545BB" w:rsidP="00A545BB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t>Выявляет основные закономерности принятия внешнеполитических решений органами власти.</w:t>
            </w:r>
          </w:p>
          <w:p w14:paraId="26B6514A" w14:textId="77777777" w:rsidR="00C54B22" w:rsidRPr="002134CD" w:rsidRDefault="00A545BB" w:rsidP="00A545BB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t xml:space="preserve">Использует методы политической </w:t>
            </w:r>
            <w:r w:rsidR="00C54B22" w:rsidRPr="002134CD">
              <w:rPr>
                <w:rFonts w:ascii="Times New Roman" w:hAnsi="Times New Roman"/>
                <w:sz w:val="24"/>
                <w:szCs w:val="24"/>
              </w:rPr>
              <w:lastRenderedPageBreak/>
              <w:t>науки для прогнозирования действий властных структур в сфере внешней политики.</w:t>
            </w:r>
          </w:p>
        </w:tc>
        <w:tc>
          <w:tcPr>
            <w:tcW w:w="3686" w:type="dxa"/>
          </w:tcPr>
          <w:p w14:paraId="3B59388F" w14:textId="77777777" w:rsidR="00C54B22" w:rsidRPr="002134CD" w:rsidRDefault="00C54B22" w:rsidP="00F127A9">
            <w:pPr>
              <w:pStyle w:val="af1"/>
              <w:widowControl w:val="0"/>
              <w:numPr>
                <w:ilvl w:val="0"/>
                <w:numId w:val="14"/>
              </w:numPr>
              <w:tabs>
                <w:tab w:val="left" w:pos="34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>методы выявления</w:t>
            </w: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>закономерностей принятия внешнеполитических решений органами власти.</w:t>
            </w:r>
          </w:p>
          <w:p w14:paraId="68DB9406" w14:textId="77777777" w:rsidR="00C54B22" w:rsidRPr="002134CD" w:rsidRDefault="00C54B22" w:rsidP="00F127A9">
            <w:pPr>
              <w:pStyle w:val="af1"/>
              <w:widowControl w:val="0"/>
              <w:tabs>
                <w:tab w:val="left" w:pos="34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>применить в профессиональной деятельности методы выявления</w:t>
            </w:r>
            <w:r w:rsidRPr="00213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>закономерностей принятия внешнеполитических решений органами власти.</w:t>
            </w:r>
          </w:p>
          <w:p w14:paraId="4ACA8E5C" w14:textId="77777777" w:rsidR="00C54B22" w:rsidRPr="002134CD" w:rsidRDefault="00C54B22" w:rsidP="00F127A9">
            <w:pPr>
              <w:pStyle w:val="af5"/>
              <w:widowControl w:val="0"/>
              <w:numPr>
                <w:ilvl w:val="0"/>
                <w:numId w:val="14"/>
              </w:numPr>
              <w:spacing w:beforeAutospacing="0" w:afterAutospacing="0"/>
              <w:ind w:left="34" w:firstLine="0"/>
              <w:jc w:val="both"/>
              <w:rPr>
                <w:b/>
              </w:rPr>
            </w:pPr>
            <w:r w:rsidRPr="002134CD">
              <w:rPr>
                <w:b/>
              </w:rPr>
              <w:lastRenderedPageBreak/>
              <w:t>Знать:</w:t>
            </w:r>
            <w:r w:rsidRPr="002134CD">
              <w:t xml:space="preserve"> методы политической науки для прогнозирования действий властных структур в сфере внешней политики</w:t>
            </w:r>
          </w:p>
          <w:p w14:paraId="57C433A4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</w:p>
          <w:p w14:paraId="1CFDFAB7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jc w:val="both"/>
              <w:rPr>
                <w:b/>
              </w:rPr>
            </w:pPr>
            <w:r w:rsidRPr="002134CD">
              <w:rPr>
                <w:b/>
              </w:rPr>
              <w:t>Уметь:</w:t>
            </w:r>
            <w:r w:rsidRPr="002134CD">
              <w:t xml:space="preserve"> применить в профессиональной деятельности методы политической науки для прогнозирования действий властных структур в сфере внешней политики.</w:t>
            </w:r>
          </w:p>
          <w:p w14:paraId="5687F3AE" w14:textId="77777777" w:rsidR="00C54B22" w:rsidRPr="002134CD" w:rsidRDefault="00C54B22" w:rsidP="00F127A9">
            <w:pPr>
              <w:pStyle w:val="af5"/>
              <w:widowControl w:val="0"/>
              <w:spacing w:beforeAutospacing="0" w:afterAutospacing="0"/>
              <w:ind w:left="34"/>
              <w:jc w:val="both"/>
              <w:rPr>
                <w:b/>
              </w:rPr>
            </w:pPr>
          </w:p>
        </w:tc>
        <w:tc>
          <w:tcPr>
            <w:tcW w:w="3147" w:type="dxa"/>
            <w:shd w:val="clear" w:color="auto" w:fill="auto"/>
          </w:tcPr>
          <w:p w14:paraId="389C32B4" w14:textId="77777777" w:rsidR="00C54B22" w:rsidRPr="002134CD" w:rsidRDefault="00C54B22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Разработать концепцию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 xml:space="preserve">политики </w:t>
            </w:r>
            <w:proofErr w:type="gramStart"/>
            <w:r w:rsidRPr="002134CD">
              <w:rPr>
                <w:rFonts w:ascii="Times New Roman" w:hAnsi="Times New Roman"/>
                <w:sz w:val="24"/>
                <w:szCs w:val="24"/>
              </w:rPr>
              <w:t>в</w:t>
            </w:r>
            <w:r w:rsidR="00A545BB" w:rsidRPr="002134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34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5BB" w:rsidRPr="002134CD">
              <w:rPr>
                <w:rFonts w:ascii="Times New Roman" w:hAnsi="Times New Roman"/>
                <w:sz w:val="24"/>
                <w:szCs w:val="24"/>
              </w:rPr>
              <w:t>сфере</w:t>
            </w:r>
            <w:proofErr w:type="gramEnd"/>
            <w:r w:rsidR="00A545BB" w:rsidRPr="002134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545BB" w:rsidRPr="002134CD">
              <w:rPr>
                <w:rFonts w:ascii="Times New Roman" w:hAnsi="Times New Roman"/>
                <w:sz w:val="24"/>
                <w:szCs w:val="24"/>
              </w:rPr>
              <w:t>кибербезопасности</w:t>
            </w:r>
            <w:proofErr w:type="spellEnd"/>
            <w:r w:rsidR="00A545BB" w:rsidRPr="002134CD">
              <w:rPr>
                <w:rFonts w:ascii="Times New Roman" w:hAnsi="Times New Roman"/>
                <w:sz w:val="24"/>
                <w:szCs w:val="24"/>
              </w:rPr>
              <w:t xml:space="preserve"> для любой страны мира по выбору</w:t>
            </w: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B51EAB9" w14:textId="77777777" w:rsidR="00C54B22" w:rsidRPr="002134CD" w:rsidRDefault="00C54B22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4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45BB"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Разработать методику прогнозирования действий властных структур в сфере обеспечения </w:t>
            </w:r>
            <w:proofErr w:type="spellStart"/>
            <w:r w:rsidR="00A545BB"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кибербезопасности</w:t>
            </w:r>
            <w:proofErr w:type="spellEnd"/>
            <w:r w:rsidR="00091023"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(страна – </w:t>
            </w:r>
            <w:r w:rsidR="00091023"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 выбору)</w:t>
            </w: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70A6920C" w14:textId="77777777" w:rsidR="00C54B22" w:rsidRPr="002134CD" w:rsidRDefault="00C54B22" w:rsidP="00C74AD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134C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99CE3D1" w14:textId="77777777" w:rsidR="00EF5C0F" w:rsidRPr="002134CD" w:rsidRDefault="00EF5C0F" w:rsidP="00EF5C0F">
      <w:pPr>
        <w:pStyle w:val="af5"/>
        <w:spacing w:beforeAutospacing="0" w:afterAutospacing="0" w:line="276" w:lineRule="auto"/>
        <w:ind w:firstLine="340"/>
        <w:jc w:val="both"/>
        <w:rPr>
          <w:bCs/>
          <w:sz w:val="32"/>
          <w:szCs w:val="32"/>
        </w:rPr>
      </w:pPr>
    </w:p>
    <w:p w14:paraId="12DCBC78" w14:textId="77777777" w:rsidR="00EF5C0F" w:rsidRPr="002134CD" w:rsidRDefault="00EF5C0F" w:rsidP="00EF5C0F">
      <w:pPr>
        <w:pStyle w:val="af5"/>
        <w:spacing w:beforeAutospacing="0" w:afterAutospacing="0"/>
        <w:jc w:val="both"/>
        <w:rPr>
          <w:rStyle w:val="a3"/>
          <w:b w:val="0"/>
          <w:sz w:val="28"/>
          <w:szCs w:val="28"/>
        </w:rPr>
      </w:pPr>
    </w:p>
    <w:p w14:paraId="3936FEAB" w14:textId="39FAD70C" w:rsidR="000C6168" w:rsidRPr="002134CD" w:rsidRDefault="000C6168" w:rsidP="000C6168">
      <w:pPr>
        <w:pStyle w:val="af1"/>
        <w:tabs>
          <w:tab w:val="left" w:pos="709"/>
        </w:tabs>
        <w:ind w:left="915"/>
        <w:jc w:val="both"/>
        <w:rPr>
          <w:rStyle w:val="a3"/>
          <w:rFonts w:ascii="Times New Roman" w:hAnsi="Times New Roman"/>
          <w:sz w:val="36"/>
          <w:szCs w:val="36"/>
        </w:rPr>
      </w:pPr>
      <w:r w:rsidRPr="002134CD">
        <w:rPr>
          <w:rStyle w:val="a3"/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 w:rsidR="00AA4DB1" w:rsidRPr="002134CD">
        <w:rPr>
          <w:rStyle w:val="a3"/>
          <w:rFonts w:ascii="Times New Roman" w:hAnsi="Times New Roman"/>
          <w:sz w:val="36"/>
          <w:szCs w:val="36"/>
        </w:rPr>
        <w:t xml:space="preserve"> </w:t>
      </w:r>
    </w:p>
    <w:p w14:paraId="0DD4AD02" w14:textId="77777777" w:rsidR="000C6168" w:rsidRPr="002134CD" w:rsidRDefault="000C6168" w:rsidP="000C6168">
      <w:pPr>
        <w:spacing w:line="276" w:lineRule="auto"/>
        <w:ind w:left="360"/>
        <w:rPr>
          <w:rFonts w:ascii="Trebuchet MS" w:hAnsi="Trebuchet MS"/>
        </w:rPr>
      </w:pPr>
      <w:r w:rsidRPr="002134CD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219EC67A" w14:textId="77777777" w:rsidR="00603468" w:rsidRPr="002134CD" w:rsidRDefault="00603468" w:rsidP="00603468">
      <w:pPr>
        <w:pStyle w:val="af1"/>
        <w:numPr>
          <w:ilvl w:val="0"/>
          <w:numId w:val="27"/>
        </w:numPr>
        <w:ind w:left="0" w:firstLine="340"/>
        <w:jc w:val="both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Козьминых, С. И. Организационное и правовое обеспечение информационной </w:t>
      </w:r>
      <w:proofErr w:type="gramStart"/>
      <w:r w:rsidRPr="002134CD">
        <w:rPr>
          <w:rFonts w:ascii="Times New Roman" w:hAnsi="Times New Roman"/>
          <w:sz w:val="28"/>
          <w:szCs w:val="28"/>
        </w:rPr>
        <w:t>безопасности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учебное пособие / С.И. Козьминых ; </w:t>
      </w:r>
      <w:proofErr w:type="spellStart"/>
      <w:r w:rsidRPr="002134CD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2134CD">
        <w:rPr>
          <w:rFonts w:ascii="Times New Roman" w:hAnsi="Times New Roman"/>
          <w:sz w:val="28"/>
          <w:szCs w:val="28"/>
        </w:rPr>
        <w:t>Тбилиси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Справедливая Грузия, 2020 .— 309 с.  – ЭБС ZNANIUM.com. - URL: https://znanium.com/catalog/product/1359091 (дата обращения: 17.01.2023). – </w:t>
      </w:r>
      <w:proofErr w:type="gramStart"/>
      <w:r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331025F" w14:textId="77777777" w:rsidR="00603468" w:rsidRPr="002134CD" w:rsidRDefault="00603468" w:rsidP="00603468">
      <w:pPr>
        <w:pStyle w:val="af1"/>
        <w:numPr>
          <w:ilvl w:val="0"/>
          <w:numId w:val="27"/>
        </w:numPr>
        <w:ind w:left="0" w:firstLine="340"/>
        <w:jc w:val="both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Организационное и правовое обеспечение информационной </w:t>
      </w:r>
      <w:proofErr w:type="gramStart"/>
      <w:r w:rsidRPr="002134CD">
        <w:rPr>
          <w:rFonts w:ascii="Times New Roman" w:hAnsi="Times New Roman"/>
          <w:sz w:val="28"/>
          <w:szCs w:val="28"/>
        </w:rPr>
        <w:t>безопасности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учебник и практикум для вузов / под редакцией Т. А. Поляковой, А. А. </w:t>
      </w:r>
      <w:proofErr w:type="spellStart"/>
      <w:r w:rsidRPr="002134CD">
        <w:rPr>
          <w:rFonts w:ascii="Times New Roman" w:hAnsi="Times New Roman"/>
          <w:sz w:val="28"/>
          <w:szCs w:val="28"/>
        </w:rPr>
        <w:t>Стрельцова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, 2023. — 325 с. — (Высшее образование). — ISBN 978-5-534-03600-8. — Образовательная платформа </w:t>
      </w:r>
      <w:proofErr w:type="spellStart"/>
      <w:r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[сайт]. — URL: https://urait.ru/bcode/511239 (дата обращения: 17.01.2023). — </w:t>
      </w:r>
      <w:proofErr w:type="gramStart"/>
      <w:r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F5304F6" w14:textId="475D1FDB" w:rsidR="00DB0761" w:rsidRPr="002134CD" w:rsidRDefault="00603468" w:rsidP="00603468">
      <w:pPr>
        <w:pStyle w:val="af1"/>
        <w:numPr>
          <w:ilvl w:val="0"/>
          <w:numId w:val="27"/>
        </w:numPr>
        <w:ind w:left="0" w:firstLine="340"/>
        <w:jc w:val="both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Шарков, Ф. И. </w:t>
      </w:r>
      <w:proofErr w:type="spellStart"/>
      <w:r w:rsidRPr="002134CD">
        <w:rPr>
          <w:rFonts w:ascii="Times New Roman" w:hAnsi="Times New Roman"/>
          <w:sz w:val="28"/>
          <w:szCs w:val="28"/>
        </w:rPr>
        <w:t>Медиаполитика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и общественное мнение в </w:t>
      </w:r>
      <w:proofErr w:type="spellStart"/>
      <w:proofErr w:type="gramStart"/>
      <w:r w:rsidRPr="002134CD">
        <w:rPr>
          <w:rFonts w:ascii="Times New Roman" w:hAnsi="Times New Roman"/>
          <w:sz w:val="28"/>
          <w:szCs w:val="28"/>
        </w:rPr>
        <w:t>медиапространстве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учебное пособие / Ф. И. Шарков, В. Н. Бузин, И. </w:t>
      </w:r>
      <w:proofErr w:type="spellStart"/>
      <w:r w:rsidRPr="002134CD">
        <w:rPr>
          <w:rFonts w:ascii="Times New Roman" w:hAnsi="Times New Roman"/>
          <w:sz w:val="28"/>
          <w:szCs w:val="28"/>
        </w:rPr>
        <w:t>Шубрт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; под ред. Ф. И. </w:t>
      </w:r>
      <w:proofErr w:type="spellStart"/>
      <w:r w:rsidRPr="002134CD">
        <w:rPr>
          <w:rFonts w:ascii="Times New Roman" w:hAnsi="Times New Roman"/>
          <w:sz w:val="28"/>
          <w:szCs w:val="28"/>
        </w:rPr>
        <w:t>Шаркова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Дашков и К, 2023. - 211 с. - ISBN 978-5-394-04771-8. – ЭБС ZNANIUM.com. - URL: https://znanium.com/catalog/product/1925550 (дата обращения: 17.01.2023). – </w:t>
      </w:r>
      <w:proofErr w:type="gramStart"/>
      <w:r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EA3E81B" w14:textId="77777777" w:rsidR="000C6168" w:rsidRPr="002134CD" w:rsidRDefault="000C6168" w:rsidP="000C6168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</w:p>
    <w:p w14:paraId="010C282F" w14:textId="77777777" w:rsidR="000C6168" w:rsidRPr="002134CD" w:rsidRDefault="000C6168" w:rsidP="000C6168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2134CD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4A6E346B" w14:textId="50AE26E3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4</w:t>
      </w:r>
      <w:r w:rsidR="000C6168" w:rsidRPr="002134CD">
        <w:rPr>
          <w:rFonts w:ascii="Times New Roman" w:hAnsi="Times New Roman"/>
          <w:sz w:val="28"/>
          <w:szCs w:val="28"/>
        </w:rPr>
        <w:t>.</w:t>
      </w:r>
      <w:r w:rsidR="000C6168" w:rsidRPr="002134CD">
        <w:rPr>
          <w:rFonts w:ascii="Times New Roman" w:hAnsi="Times New Roman"/>
          <w:sz w:val="28"/>
          <w:szCs w:val="28"/>
        </w:rPr>
        <w:tab/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Голубкова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, Е. Н.  Интегрированные маркетинговые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коммуникации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учебник и практикум для вузов / Е. Н.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Голубкова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. — 3-е изд.,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перераб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, 2023. — 363 с. — (Высшее образование). — </w:t>
      </w:r>
      <w:r w:rsidR="000C6168" w:rsidRPr="002134CD">
        <w:rPr>
          <w:rFonts w:ascii="Times New Roman" w:hAnsi="Times New Roman"/>
          <w:sz w:val="28"/>
          <w:szCs w:val="28"/>
        </w:rPr>
        <w:lastRenderedPageBreak/>
        <w:t xml:space="preserve">ISBN 978-5-534-04357-0.  — Образовательная платформа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[сайт]. — URL: https://urait.ru/bcode/511008 (дата обращения: 17.01.2023).</w:t>
      </w:r>
      <w:r w:rsidR="000C6168" w:rsidRPr="002134CD">
        <w:t xml:space="preserve"> </w:t>
      </w:r>
      <w:r w:rsidR="000C6168" w:rsidRPr="002134C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0DDC032" w14:textId="385AF5CA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5</w:t>
      </w:r>
      <w:r w:rsidR="000C6168" w:rsidRPr="002134CD">
        <w:rPr>
          <w:rFonts w:ascii="Times New Roman" w:hAnsi="Times New Roman"/>
          <w:sz w:val="28"/>
          <w:szCs w:val="28"/>
        </w:rPr>
        <w:t xml:space="preserve">. Коноваленко, В. А.  Основы интегрированных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коммуникаций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учебник и практикум для академического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/ В. А. Коноваленко, М. Ю. Коноваленко, Н. Г. Швед. 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, 2021. — 486 с. — (Бакалавр. Академический курс). — ISBN 978-5-9916-3061-0.  - Образовательная платформа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[сайт]. — URL: https://urait.ru/bcode/484940 (дата обращения: 17.01.2023).</w:t>
      </w:r>
      <w:r w:rsidR="000C6168" w:rsidRPr="002134CD">
        <w:t xml:space="preserve"> </w:t>
      </w:r>
      <w:r w:rsidR="000C6168" w:rsidRPr="002134C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622FC81" w14:textId="0F3AF830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6</w:t>
      </w:r>
      <w:r w:rsidR="000C6168" w:rsidRPr="002134CD">
        <w:rPr>
          <w:rFonts w:ascii="Times New Roman" w:hAnsi="Times New Roman"/>
          <w:sz w:val="28"/>
          <w:szCs w:val="28"/>
        </w:rPr>
        <w:t>.</w:t>
      </w:r>
      <w:r w:rsidR="000C6168" w:rsidRPr="002134CD">
        <w:rPr>
          <w:rFonts w:ascii="Times New Roman" w:hAnsi="Times New Roman"/>
          <w:sz w:val="28"/>
          <w:szCs w:val="28"/>
        </w:rPr>
        <w:tab/>
        <w:t xml:space="preserve">Музыкант, В. Л.  Основы интегрированных коммуникаций: теория и современные практики в 2 ч. Часть 1. Стратегии, эффективный </w:t>
      </w:r>
      <w:proofErr w:type="spellStart"/>
      <w:proofErr w:type="gramStart"/>
      <w:r w:rsidR="000C6168" w:rsidRPr="002134CD">
        <w:rPr>
          <w:rFonts w:ascii="Times New Roman" w:hAnsi="Times New Roman"/>
          <w:sz w:val="28"/>
          <w:szCs w:val="28"/>
        </w:rPr>
        <w:t>брендинг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учебник и практикум для вузов / В. Л. Музыкант. — 2-е изд.,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испр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, 2023. — 475 с. — (Высшее образование). — ISBN 978-5-534-14309-6.  - Образовательная платформа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[сайт]. — URL: https://urait.ru/bcode/512271 (дата обращения: 17.01.2023).</w:t>
      </w:r>
      <w:r w:rsidR="000C6168" w:rsidRPr="002134CD">
        <w:t xml:space="preserve"> </w:t>
      </w:r>
      <w:r w:rsidR="000C6168" w:rsidRPr="002134C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73DBF80" w14:textId="6C22091E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7</w:t>
      </w:r>
      <w:r w:rsidR="000C6168" w:rsidRPr="002134CD">
        <w:rPr>
          <w:rFonts w:ascii="Times New Roman" w:hAnsi="Times New Roman"/>
          <w:sz w:val="28"/>
          <w:szCs w:val="28"/>
        </w:rPr>
        <w:t>.</w:t>
      </w:r>
      <w:r w:rsidR="000C6168" w:rsidRPr="002134CD">
        <w:rPr>
          <w:rFonts w:ascii="Times New Roman" w:hAnsi="Times New Roman"/>
          <w:sz w:val="28"/>
          <w:szCs w:val="28"/>
        </w:rPr>
        <w:tab/>
        <w:t xml:space="preserve">Чуев, С. В.  Политический менеджмент. Коммуникативные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технологии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учебное пособие для вузов / С. В. Чуев. — 2-е изд.,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испр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, 2023. — 244 с. — (Высшее образование). — ISBN 978-5-534-09615-6. - Образовательная платформа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Юрайт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 [сайт]. — URL: https://urait.ru/bcode/515059 (дата обращения: 17.01.2023).</w:t>
      </w:r>
      <w:r w:rsidR="000C6168" w:rsidRPr="002134CD">
        <w:t xml:space="preserve"> </w:t>
      </w:r>
      <w:r w:rsidR="000C6168" w:rsidRPr="002134C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6E86040" w14:textId="440374E4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8</w:t>
      </w:r>
      <w:r w:rsidR="000C6168" w:rsidRPr="002134CD">
        <w:rPr>
          <w:rFonts w:ascii="Times New Roman" w:hAnsi="Times New Roman"/>
          <w:sz w:val="28"/>
          <w:szCs w:val="28"/>
        </w:rPr>
        <w:t>.</w:t>
      </w:r>
      <w:r w:rsidR="000C6168" w:rsidRPr="002134CD">
        <w:rPr>
          <w:rFonts w:ascii="Times New Roman" w:hAnsi="Times New Roman"/>
          <w:sz w:val="28"/>
          <w:szCs w:val="28"/>
        </w:rPr>
        <w:tab/>
        <w:t xml:space="preserve"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17.01.2023). –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BC14D6C" w14:textId="73610E7B" w:rsidR="000C6168" w:rsidRPr="002134CD" w:rsidRDefault="006034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9</w:t>
      </w:r>
      <w:r w:rsidR="000C6168" w:rsidRPr="002134CD">
        <w:rPr>
          <w:rFonts w:ascii="Times New Roman" w:hAnsi="Times New Roman"/>
          <w:sz w:val="28"/>
          <w:szCs w:val="28"/>
        </w:rPr>
        <w:t>.</w:t>
      </w:r>
      <w:r w:rsidR="000C6168" w:rsidRPr="002134CD">
        <w:rPr>
          <w:rFonts w:ascii="Times New Roman" w:hAnsi="Times New Roman"/>
          <w:sz w:val="28"/>
          <w:szCs w:val="28"/>
        </w:rPr>
        <w:tab/>
        <w:t xml:space="preserve">Шарков, Ф. И. </w:t>
      </w:r>
      <w:proofErr w:type="spellStart"/>
      <w:r w:rsidR="000C6168" w:rsidRPr="002134CD">
        <w:rPr>
          <w:rFonts w:ascii="Times New Roman" w:hAnsi="Times New Roman"/>
          <w:sz w:val="28"/>
          <w:szCs w:val="28"/>
        </w:rPr>
        <w:t>Коммуникология</w:t>
      </w:r>
      <w:proofErr w:type="spellEnd"/>
      <w:r w:rsidR="000C6168" w:rsidRPr="002134CD">
        <w:rPr>
          <w:rFonts w:ascii="Times New Roman" w:hAnsi="Times New Roman"/>
          <w:sz w:val="28"/>
          <w:szCs w:val="28"/>
        </w:rPr>
        <w:t xml:space="preserve">: коммуникационный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консалтинг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учебное пособие / Ф. И. Шарков. - 2-е изд., стер. -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Москва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Издательско-торговая корпорация «Дашков и К°», 2020. — 406 с. - ЭБС ZNANIUM.com. - URL: https://znanium.com/catalog/product/1093697 (дата обращения: 17.01.2023). – </w:t>
      </w:r>
      <w:proofErr w:type="gramStart"/>
      <w:r w:rsidR="000C6168" w:rsidRPr="002134CD">
        <w:rPr>
          <w:rFonts w:ascii="Times New Roman" w:hAnsi="Times New Roman"/>
          <w:sz w:val="28"/>
          <w:szCs w:val="28"/>
        </w:rPr>
        <w:t>Текст :</w:t>
      </w:r>
      <w:proofErr w:type="gramEnd"/>
      <w:r w:rsidR="000C6168" w:rsidRPr="002134C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1C3D75E" w14:textId="77777777" w:rsidR="000C6168" w:rsidRPr="002134CD" w:rsidRDefault="000C6168" w:rsidP="000C6168">
      <w:pPr>
        <w:rPr>
          <w:rFonts w:ascii="Times New Roman" w:hAnsi="Times New Roman"/>
          <w:sz w:val="28"/>
          <w:szCs w:val="28"/>
        </w:rPr>
      </w:pPr>
    </w:p>
    <w:p w14:paraId="2129EE4B" w14:textId="77777777" w:rsidR="000C6168" w:rsidRPr="002134CD" w:rsidRDefault="000C6168" w:rsidP="000C6168">
      <w:pPr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0A76F1D" w14:textId="77777777" w:rsidR="000C6168" w:rsidRPr="002134CD" w:rsidRDefault="000C6168" w:rsidP="000C6168">
      <w:p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125E8A66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4FF01CE2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990DBEC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551D40F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2134CD">
        <w:rPr>
          <w:rFonts w:ascii="Times New Roman" w:hAnsi="Times New Roman"/>
          <w:sz w:val="28"/>
          <w:szCs w:val="28"/>
        </w:rPr>
        <w:t>Znanium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F412FCC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Образовательная платформа издательства «ЮРАЙТ» https://urait.ru/</w:t>
      </w:r>
    </w:p>
    <w:p w14:paraId="42D3719C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44BA58F8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3BF40021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2134CD">
        <w:rPr>
          <w:rFonts w:ascii="Times New Roman" w:hAnsi="Times New Roman"/>
          <w:sz w:val="28"/>
          <w:szCs w:val="28"/>
        </w:rPr>
        <w:t>AlpinaDigital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1AB5CA42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4B1CF867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1726AA0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0D71427C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2134CD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4D105807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2134CD">
        <w:rPr>
          <w:rFonts w:ascii="Times New Roman" w:hAnsi="Times New Roman"/>
          <w:sz w:val="28"/>
          <w:szCs w:val="28"/>
        </w:rPr>
        <w:t>Publishing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2134CD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70DDB3D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2134CD">
        <w:rPr>
          <w:rFonts w:ascii="Times New Roman" w:hAnsi="Times New Roman"/>
          <w:sz w:val="28"/>
          <w:szCs w:val="28"/>
        </w:rPr>
        <w:t>Springer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2134CD">
        <w:rPr>
          <w:rFonts w:ascii="Times New Roman" w:hAnsi="Times New Roman"/>
          <w:sz w:val="28"/>
          <w:szCs w:val="28"/>
        </w:rPr>
        <w:t>SpringereBooks</w:t>
      </w:r>
      <w:proofErr w:type="spellEnd"/>
      <w:proofErr w:type="gramEnd"/>
      <w:r w:rsidRPr="002134CD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39A06CB5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2134CD">
        <w:rPr>
          <w:rFonts w:ascii="Times New Roman" w:hAnsi="Times New Roman"/>
          <w:sz w:val="28"/>
          <w:szCs w:val="28"/>
        </w:rPr>
        <w:t>Wiley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5A772269" w14:textId="77777777" w:rsidR="000C6168" w:rsidRPr="002134CD" w:rsidRDefault="000C6168" w:rsidP="000C6168">
      <w:pPr>
        <w:pStyle w:val="af1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276FFB00" w14:textId="77777777" w:rsidR="00EF5C0F" w:rsidRPr="002134CD" w:rsidRDefault="00EF5C0F" w:rsidP="000C6168">
      <w:pPr>
        <w:ind w:firstLine="0"/>
        <w:rPr>
          <w:rFonts w:ascii="Times New Roman" w:hAnsi="Times New Roman"/>
          <w:sz w:val="28"/>
          <w:szCs w:val="28"/>
        </w:rPr>
      </w:pPr>
    </w:p>
    <w:p w14:paraId="0DFCF536" w14:textId="77777777" w:rsidR="00EF5C0F" w:rsidRPr="002134CD" w:rsidRDefault="00EF5C0F" w:rsidP="00EF5C0F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18" w:name="_Toc438735539"/>
      <w:bookmarkStart w:id="19" w:name="_Toc438658266"/>
      <w:bookmarkStart w:id="20" w:name="_Toc426472316"/>
      <w:bookmarkStart w:id="21" w:name="_Toc417907586"/>
      <w:r w:rsidRPr="002134CD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8"/>
      <w:bookmarkEnd w:id="19"/>
      <w:bookmarkEnd w:id="20"/>
      <w:bookmarkEnd w:id="21"/>
    </w:p>
    <w:p w14:paraId="3C57D3A9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134CD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и магистратуры в Финансовом университете утверждены приказом </w:t>
      </w:r>
      <w:proofErr w:type="spellStart"/>
      <w:r w:rsidRPr="002134CD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от 11.05.2021 № 1040/0. </w:t>
      </w:r>
    </w:p>
    <w:p w14:paraId="105FD955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48214AAD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форме </w:t>
      </w:r>
      <w:r w:rsidR="009A47DB" w:rsidRPr="002134CD">
        <w:rPr>
          <w:rFonts w:ascii="Times New Roman" w:hAnsi="Times New Roman"/>
          <w:sz w:val="28"/>
          <w:szCs w:val="28"/>
        </w:rPr>
        <w:t>выполнения упражнений, примеры которых представлены в разделе 6.2</w:t>
      </w:r>
      <w:r w:rsidRPr="002134CD">
        <w:rPr>
          <w:rFonts w:ascii="Times New Roman" w:hAnsi="Times New Roman"/>
          <w:sz w:val="28"/>
          <w:szCs w:val="28"/>
        </w:rPr>
        <w:t>.</w:t>
      </w:r>
    </w:p>
    <w:p w14:paraId="403A9C8C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 xml:space="preserve"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</w:t>
      </w:r>
      <w:proofErr w:type="spellStart"/>
      <w:r w:rsidRPr="002134CD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2134CD">
        <w:rPr>
          <w:rFonts w:ascii="Times New Roman" w:hAnsi="Times New Roman"/>
          <w:sz w:val="28"/>
          <w:szCs w:val="28"/>
        </w:rPr>
        <w:t xml:space="preserve"> компетенций.</w:t>
      </w:r>
    </w:p>
    <w:p w14:paraId="23948E90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</w:t>
      </w:r>
      <w:r w:rsidRPr="002134CD">
        <w:rPr>
          <w:rFonts w:ascii="Times New Roman" w:hAnsi="Times New Roman"/>
          <w:sz w:val="28"/>
          <w:szCs w:val="28"/>
        </w:rPr>
        <w:lastRenderedPageBreak/>
        <w:t xml:space="preserve">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152DECC7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1DE14631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664E8C9B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2134CD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6E750919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1AEAE86A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40E2E660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5BACCFBC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0FAA377E" w14:textId="77777777" w:rsidR="00EF5C0F" w:rsidRPr="002134CD" w:rsidRDefault="00EF5C0F" w:rsidP="00EF5C0F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101F883C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hAnsi="Times New Roman"/>
          <w:bCs/>
          <w:iCs/>
          <w:sz w:val="28"/>
          <w:szCs w:val="28"/>
          <w:lang w:eastAsia="ru-RU"/>
        </w:rPr>
      </w:pPr>
      <w:bookmarkStart w:id="22" w:name="_Toc438735540"/>
      <w:bookmarkStart w:id="23" w:name="_Toc438658267"/>
      <w:bookmarkStart w:id="24" w:name="_Toc426472317"/>
    </w:p>
    <w:p w14:paraId="24BA26C3" w14:textId="77777777" w:rsidR="00EF5C0F" w:rsidRPr="002134CD" w:rsidRDefault="00EF5C0F" w:rsidP="00EF5C0F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2134CD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2"/>
      <w:bookmarkEnd w:id="23"/>
      <w:bookmarkEnd w:id="24"/>
    </w:p>
    <w:p w14:paraId="146DCCD3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3578727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1.</w:t>
      </w:r>
      <w:proofErr w:type="spellStart"/>
      <w:r w:rsidRPr="002134CD">
        <w:rPr>
          <w:rFonts w:ascii="Times New Roman" w:hAnsi="Times New Roman"/>
          <w:sz w:val="28"/>
          <w:szCs w:val="28"/>
          <w:lang w:val="en-US"/>
        </w:rPr>
        <w:t>WindowsMicrosoftOffice</w:t>
      </w:r>
      <w:proofErr w:type="spellEnd"/>
    </w:p>
    <w:p w14:paraId="5FE8CE77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2.</w:t>
      </w:r>
      <w:r w:rsidRPr="002134CD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2134CD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01458945" w14:textId="77777777" w:rsidR="00EF5C0F" w:rsidRPr="002134CD" w:rsidRDefault="00EF5C0F" w:rsidP="00EF5C0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3AFCDF8" w14:textId="77777777" w:rsidR="00EF5C0F" w:rsidRPr="002134CD" w:rsidRDefault="00EF5C0F" w:rsidP="00EF5C0F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6A7D7BE2" w14:textId="77777777" w:rsidR="00EF5C0F" w:rsidRPr="002134CD" w:rsidRDefault="00EF5C0F" w:rsidP="00EF5C0F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2134CD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2134CD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7">
        <w:r w:rsidRPr="002134CD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2134CD">
        <w:rPr>
          <w:rFonts w:ascii="Times New Roman" w:hAnsi="Times New Roman"/>
          <w:sz w:val="28"/>
          <w:szCs w:val="28"/>
          <w:lang w:val="en-US"/>
        </w:rPr>
        <w:t>;</w:t>
      </w:r>
    </w:p>
    <w:p w14:paraId="6B067BC5" w14:textId="77777777" w:rsidR="00EF5C0F" w:rsidRPr="002134CD" w:rsidRDefault="00EF5C0F" w:rsidP="00EF5C0F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2134CD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72C71944" w14:textId="77777777" w:rsidR="00EF5C0F" w:rsidRPr="002134CD" w:rsidRDefault="00EF5C0F" w:rsidP="00EF5C0F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5B214AB3" w14:textId="77777777" w:rsidR="00EF5C0F" w:rsidRPr="002134CD" w:rsidRDefault="00EF5C0F" w:rsidP="00EF5C0F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2134CD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273B9EC1" w14:textId="77777777" w:rsidR="00EF5C0F" w:rsidRPr="002134CD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354610E7" w14:textId="77777777" w:rsidR="00EF5C0F" w:rsidRPr="002134CD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lastRenderedPageBreak/>
        <w:t>б) электронные библиотеки:</w:t>
      </w:r>
    </w:p>
    <w:p w14:paraId="5C034FFF" w14:textId="77777777" w:rsidR="00EF5C0F" w:rsidRPr="002134CD" w:rsidRDefault="00EF5C0F" w:rsidP="00EF5C0F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0620E0ED" w14:textId="77777777" w:rsidR="00EF5C0F" w:rsidRPr="002134CD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2134CD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36619E2B" w14:textId="77777777" w:rsidR="00EF5C0F" w:rsidRPr="002134CD" w:rsidRDefault="00EF5C0F" w:rsidP="00EF5C0F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59FDA8B1" w14:textId="77777777" w:rsidR="00EF5C0F" w:rsidRPr="002134CD" w:rsidRDefault="00EF5C0F" w:rsidP="00EF5C0F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5" w:name="_Toc438735541"/>
      <w:bookmarkStart w:id="26" w:name="_Toc438658268"/>
      <w:bookmarkStart w:id="27" w:name="_Toc426472318"/>
      <w:bookmarkStart w:id="28" w:name="_Toc417907588"/>
      <w:r w:rsidRPr="002134CD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  <w:bookmarkEnd w:id="27"/>
      <w:bookmarkEnd w:id="28"/>
    </w:p>
    <w:p w14:paraId="733D7CAB" w14:textId="77777777" w:rsidR="00EF5C0F" w:rsidRPr="002134CD" w:rsidRDefault="00EF5C0F" w:rsidP="00EF5C0F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2134CD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14:paraId="18E49B51" w14:textId="77777777" w:rsidR="00EF5C0F" w:rsidRPr="002134CD" w:rsidRDefault="00EF5C0F" w:rsidP="00EF5C0F">
      <w:pPr>
        <w:spacing w:line="276" w:lineRule="auto"/>
      </w:pPr>
    </w:p>
    <w:p w14:paraId="15273B2F" w14:textId="77777777" w:rsidR="00EF5C0F" w:rsidRPr="002134CD" w:rsidRDefault="00EF5C0F" w:rsidP="00EF5C0F"/>
    <w:p w14:paraId="1D163BDD" w14:textId="77777777" w:rsidR="00EF5C0F" w:rsidRPr="002134CD" w:rsidRDefault="00EF5C0F" w:rsidP="00EF5C0F"/>
    <w:p w14:paraId="79035331" w14:textId="77777777" w:rsidR="00704904" w:rsidRPr="002134CD" w:rsidRDefault="00704904"/>
    <w:sectPr w:rsidR="00704904" w:rsidRPr="002134CD" w:rsidSect="00C74ADD">
      <w:headerReference w:type="default" r:id="rId18"/>
      <w:footerReference w:type="default" r:id="rId19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63A02" w14:textId="77777777" w:rsidR="008E4A81" w:rsidRDefault="008E4A81" w:rsidP="009111AE">
      <w:r>
        <w:separator/>
      </w:r>
    </w:p>
  </w:endnote>
  <w:endnote w:type="continuationSeparator" w:id="0">
    <w:p w14:paraId="49423C75" w14:textId="77777777" w:rsidR="008E4A81" w:rsidRDefault="008E4A81" w:rsidP="0091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8E039" w14:textId="441DEDB4" w:rsidR="00F127A9" w:rsidRDefault="00234F15">
    <w:pPr>
      <w:pStyle w:val="1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6F359A6" wp14:editId="3F51E72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6092241" id="Врезка3" o:spid="_x0000_s1026" style="position:absolute;margin-left:0;margin-top:.05pt;width:1.1pt;height:1.1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AD928" w14:textId="77777777" w:rsidR="00F127A9" w:rsidRDefault="00F127A9">
    <w:pPr>
      <w:pStyle w:val="1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B0183" w14:textId="678FC846" w:rsidR="00F127A9" w:rsidRDefault="00234F15">
    <w:pPr>
      <w:pStyle w:val="1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7255B1" wp14:editId="3C9CD47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F6FFB2C" id="Freeform 7" o:spid="_x0000_s1026" style="position:absolute;margin-left:0;margin-top:.05pt;width:1.1pt;height:1.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422" w14:textId="77777777" w:rsidR="00F127A9" w:rsidRDefault="00F127A9">
    <w:pPr>
      <w:pStyle w:val="1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45681" w14:textId="77777777" w:rsidR="00F127A9" w:rsidRDefault="00F127A9">
    <w:pPr>
      <w:pStyle w:val="1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1C6808A" w14:textId="2F05CC91" w:rsidR="00F127A9" w:rsidRDefault="00F127A9">
        <w:pPr>
          <w:pStyle w:val="13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193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073DE309" w14:textId="77777777" w:rsidR="00F127A9" w:rsidRDefault="00F127A9">
    <w:pPr>
      <w:pStyle w:val="1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1B032" w14:textId="77777777" w:rsidR="008E4A81" w:rsidRDefault="008E4A81" w:rsidP="009111AE">
      <w:r>
        <w:separator/>
      </w:r>
    </w:p>
  </w:footnote>
  <w:footnote w:type="continuationSeparator" w:id="0">
    <w:p w14:paraId="15D988D6" w14:textId="77777777" w:rsidR="008E4A81" w:rsidRDefault="008E4A81" w:rsidP="0091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3F027" w14:textId="019FAAAE" w:rsidR="00F127A9" w:rsidRDefault="00234F15">
    <w:pPr>
      <w:pStyle w:val="14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54E27780" wp14:editId="30A33E7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2540" t="635" r="2540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4E4E6BE" id="Врезка1" o:spid="_x0000_s1026" style="position:absolute;margin-left:-50.1pt;margin-top:.05pt;width:1.1pt;height:1.1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C96FA" w14:textId="7BA74217" w:rsidR="00F127A9" w:rsidRDefault="00234F15">
    <w:pPr>
      <w:pStyle w:val="14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F0F3F12" wp14:editId="5A975BB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4445" t="635" r="381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D9F6DC3" id="Врезка2" o:spid="_x0000_s1026" style="position:absolute;margin-left:-33.1pt;margin-top:.05pt;width:18.1pt;height:12.0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64DE4" w14:textId="4AA20F53" w:rsidR="00F127A9" w:rsidRDefault="00234F15">
    <w:pPr>
      <w:pStyle w:val="14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0C3136A" wp14:editId="3A28CF3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2540" t="635" r="2540" b="4445"/>
              <wp:wrapNone/>
              <wp:docPr id="5" name="Freefor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B6CF286" id="Freeform 4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BA048" w14:textId="162DEB32" w:rsidR="00F127A9" w:rsidRDefault="00234F15">
    <w:pPr>
      <w:pStyle w:val="14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CCA8BD" wp14:editId="6CBFD3D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4445" t="635" r="3810" b="0"/>
              <wp:wrapNone/>
              <wp:docPr id="4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C553E0A" id="Freeform 5" o:spid="_x0000_s1026" style="position:absolute;margin-left:-33.1pt;margin-top:.05pt;width:18.1pt;height:12.05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83AAB" w14:textId="0C6DA6BB" w:rsidR="00F127A9" w:rsidRDefault="00234F15">
    <w:pPr>
      <w:pStyle w:val="14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14E4AE1" wp14:editId="3D37456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4445" t="635" r="3810" b="0"/>
              <wp:wrapNone/>
              <wp:docPr id="2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B96E319" id="Freeform 6" o:spid="_x0000_s1026" style="position:absolute;margin-left:-33.1pt;margin-top:.05pt;width:18.1pt;height:12.0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62C4E" w14:textId="55BC5956" w:rsidR="00F127A9" w:rsidRDefault="00234F15">
    <w:pPr>
      <w:pStyle w:val="14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39B82EF" wp14:editId="72D7A40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4445" t="635" r="381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A037C01" id="Изображение1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73FF"/>
    <w:multiLevelType w:val="hybridMultilevel"/>
    <w:tmpl w:val="8D0A5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8CC"/>
    <w:multiLevelType w:val="hybridMultilevel"/>
    <w:tmpl w:val="4DD67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A569F"/>
    <w:multiLevelType w:val="hybridMultilevel"/>
    <w:tmpl w:val="1ED8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92B7D"/>
    <w:multiLevelType w:val="hybridMultilevel"/>
    <w:tmpl w:val="F6B2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548E7"/>
    <w:multiLevelType w:val="hybridMultilevel"/>
    <w:tmpl w:val="9000BD5A"/>
    <w:lvl w:ilvl="0" w:tplc="27821380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40A06"/>
    <w:multiLevelType w:val="hybridMultilevel"/>
    <w:tmpl w:val="AE548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9" w15:restartNumberingAfterBreak="0">
    <w:nsid w:val="210622D3"/>
    <w:multiLevelType w:val="hybridMultilevel"/>
    <w:tmpl w:val="B5F06504"/>
    <w:lvl w:ilvl="0" w:tplc="E76010AA">
      <w:start w:val="1"/>
      <w:numFmt w:val="decimal"/>
      <w:lvlText w:val="%1."/>
      <w:lvlJc w:val="left"/>
      <w:pPr>
        <w:ind w:left="394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180573E"/>
    <w:multiLevelType w:val="hybridMultilevel"/>
    <w:tmpl w:val="3BDA9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50418"/>
    <w:multiLevelType w:val="hybridMultilevel"/>
    <w:tmpl w:val="7E9236D6"/>
    <w:lvl w:ilvl="0" w:tplc="66A684C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3445DF"/>
    <w:multiLevelType w:val="hybridMultilevel"/>
    <w:tmpl w:val="0FFEB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7C644B6"/>
    <w:multiLevelType w:val="hybridMultilevel"/>
    <w:tmpl w:val="0E74ED58"/>
    <w:lvl w:ilvl="0" w:tplc="F2F8CEA4">
      <w:start w:val="1"/>
      <w:numFmt w:val="decimal"/>
      <w:lvlText w:val="%1."/>
      <w:lvlJc w:val="left"/>
      <w:pPr>
        <w:ind w:left="106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7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0"/>
        </w:tabs>
        <w:ind w:left="1189" w:hanging="11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02D1B0E"/>
    <w:multiLevelType w:val="hybridMultilevel"/>
    <w:tmpl w:val="4D5C2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0" w15:restartNumberingAfterBreak="0">
    <w:nsid w:val="58ED36F1"/>
    <w:multiLevelType w:val="hybridMultilevel"/>
    <w:tmpl w:val="0E74ED58"/>
    <w:lvl w:ilvl="0" w:tplc="F2F8CEA4">
      <w:start w:val="1"/>
      <w:numFmt w:val="decimal"/>
      <w:lvlText w:val="%1."/>
      <w:lvlJc w:val="left"/>
      <w:pPr>
        <w:ind w:left="106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1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22" w15:restartNumberingAfterBreak="0">
    <w:nsid w:val="637F59D5"/>
    <w:multiLevelType w:val="hybridMultilevel"/>
    <w:tmpl w:val="B12437BC"/>
    <w:lvl w:ilvl="0" w:tplc="A30462B8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4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5" w15:restartNumberingAfterBreak="0">
    <w:nsid w:val="671B40D1"/>
    <w:multiLevelType w:val="hybridMultilevel"/>
    <w:tmpl w:val="FD0C4D70"/>
    <w:lvl w:ilvl="0" w:tplc="E18066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277DA"/>
    <w:multiLevelType w:val="hybridMultilevel"/>
    <w:tmpl w:val="F370B712"/>
    <w:lvl w:ilvl="0" w:tplc="706699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36B7D"/>
    <w:multiLevelType w:val="hybridMultilevel"/>
    <w:tmpl w:val="307C93FE"/>
    <w:lvl w:ilvl="0" w:tplc="4AA4DDC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A5E16"/>
    <w:multiLevelType w:val="hybridMultilevel"/>
    <w:tmpl w:val="1F42ABEC"/>
    <w:lvl w:ilvl="0" w:tplc="26107B7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55E0E"/>
    <w:multiLevelType w:val="hybridMultilevel"/>
    <w:tmpl w:val="768413DA"/>
    <w:lvl w:ilvl="0" w:tplc="FF90BE34">
      <w:start w:val="1"/>
      <w:numFmt w:val="decimal"/>
      <w:lvlText w:val="%1."/>
      <w:lvlJc w:val="left"/>
      <w:pPr>
        <w:ind w:left="780" w:hanging="42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19"/>
  </w:num>
  <w:num w:numId="4">
    <w:abstractNumId w:val="23"/>
  </w:num>
  <w:num w:numId="5">
    <w:abstractNumId w:val="6"/>
  </w:num>
  <w:num w:numId="6">
    <w:abstractNumId w:val="8"/>
  </w:num>
  <w:num w:numId="7">
    <w:abstractNumId w:val="21"/>
  </w:num>
  <w:num w:numId="8">
    <w:abstractNumId w:val="17"/>
  </w:num>
  <w:num w:numId="9">
    <w:abstractNumId w:val="13"/>
  </w:num>
  <w:num w:numId="10">
    <w:abstractNumId w:val="12"/>
  </w:num>
  <w:num w:numId="11">
    <w:abstractNumId w:val="7"/>
  </w:num>
  <w:num w:numId="12">
    <w:abstractNumId w:val="2"/>
  </w:num>
  <w:num w:numId="13">
    <w:abstractNumId w:val="14"/>
  </w:num>
  <w:num w:numId="14">
    <w:abstractNumId w:val="9"/>
  </w:num>
  <w:num w:numId="15">
    <w:abstractNumId w:val="1"/>
  </w:num>
  <w:num w:numId="16">
    <w:abstractNumId w:val="27"/>
  </w:num>
  <w:num w:numId="17">
    <w:abstractNumId w:val="18"/>
  </w:num>
  <w:num w:numId="18">
    <w:abstractNumId w:val="4"/>
  </w:num>
  <w:num w:numId="19">
    <w:abstractNumId w:val="29"/>
  </w:num>
  <w:num w:numId="20">
    <w:abstractNumId w:val="16"/>
  </w:num>
  <w:num w:numId="21">
    <w:abstractNumId w:val="28"/>
  </w:num>
  <w:num w:numId="22">
    <w:abstractNumId w:val="22"/>
  </w:num>
  <w:num w:numId="23">
    <w:abstractNumId w:val="20"/>
  </w:num>
  <w:num w:numId="24">
    <w:abstractNumId w:val="5"/>
  </w:num>
  <w:num w:numId="25">
    <w:abstractNumId w:val="26"/>
  </w:num>
  <w:num w:numId="26">
    <w:abstractNumId w:val="25"/>
  </w:num>
  <w:num w:numId="27">
    <w:abstractNumId w:val="11"/>
  </w:num>
  <w:num w:numId="28">
    <w:abstractNumId w:val="0"/>
  </w:num>
  <w:num w:numId="29">
    <w:abstractNumId w:val="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C0F"/>
    <w:rsid w:val="000011A9"/>
    <w:rsid w:val="00003862"/>
    <w:rsid w:val="000105FE"/>
    <w:rsid w:val="000212CE"/>
    <w:rsid w:val="000328EC"/>
    <w:rsid w:val="000404A2"/>
    <w:rsid w:val="00091023"/>
    <w:rsid w:val="000B6F04"/>
    <w:rsid w:val="000C6168"/>
    <w:rsid w:val="00105042"/>
    <w:rsid w:val="001568C8"/>
    <w:rsid w:val="001676C1"/>
    <w:rsid w:val="001B2AF3"/>
    <w:rsid w:val="001B6DC6"/>
    <w:rsid w:val="001D23B5"/>
    <w:rsid w:val="001D3C0A"/>
    <w:rsid w:val="002134CD"/>
    <w:rsid w:val="00233363"/>
    <w:rsid w:val="00234F15"/>
    <w:rsid w:val="0027590D"/>
    <w:rsid w:val="00277F6C"/>
    <w:rsid w:val="002916FB"/>
    <w:rsid w:val="002B076B"/>
    <w:rsid w:val="002B11DA"/>
    <w:rsid w:val="003041DD"/>
    <w:rsid w:val="00327075"/>
    <w:rsid w:val="00341588"/>
    <w:rsid w:val="00346C2D"/>
    <w:rsid w:val="00347F03"/>
    <w:rsid w:val="00347FD2"/>
    <w:rsid w:val="003512C4"/>
    <w:rsid w:val="003758A5"/>
    <w:rsid w:val="00382029"/>
    <w:rsid w:val="003930B3"/>
    <w:rsid w:val="0039538E"/>
    <w:rsid w:val="003A6342"/>
    <w:rsid w:val="003C35EA"/>
    <w:rsid w:val="003C4D75"/>
    <w:rsid w:val="003F273C"/>
    <w:rsid w:val="00423342"/>
    <w:rsid w:val="00437215"/>
    <w:rsid w:val="004375E2"/>
    <w:rsid w:val="00444BC8"/>
    <w:rsid w:val="004A5A1A"/>
    <w:rsid w:val="004D41BC"/>
    <w:rsid w:val="004E01A0"/>
    <w:rsid w:val="00533ECF"/>
    <w:rsid w:val="00536BBB"/>
    <w:rsid w:val="00540629"/>
    <w:rsid w:val="00562E59"/>
    <w:rsid w:val="00580FD7"/>
    <w:rsid w:val="005B264E"/>
    <w:rsid w:val="005C35DF"/>
    <w:rsid w:val="00603468"/>
    <w:rsid w:val="0061043C"/>
    <w:rsid w:val="00624397"/>
    <w:rsid w:val="00625551"/>
    <w:rsid w:val="00626186"/>
    <w:rsid w:val="00644170"/>
    <w:rsid w:val="00652CEA"/>
    <w:rsid w:val="0066058F"/>
    <w:rsid w:val="00674120"/>
    <w:rsid w:val="006934C6"/>
    <w:rsid w:val="006B193B"/>
    <w:rsid w:val="006B565C"/>
    <w:rsid w:val="006D2E56"/>
    <w:rsid w:val="006E04DB"/>
    <w:rsid w:val="006F2B59"/>
    <w:rsid w:val="006F671D"/>
    <w:rsid w:val="00704904"/>
    <w:rsid w:val="00707802"/>
    <w:rsid w:val="007439CB"/>
    <w:rsid w:val="00756DB8"/>
    <w:rsid w:val="007647EE"/>
    <w:rsid w:val="007A0948"/>
    <w:rsid w:val="007B3FE2"/>
    <w:rsid w:val="007C609F"/>
    <w:rsid w:val="007F40E8"/>
    <w:rsid w:val="008571D5"/>
    <w:rsid w:val="008637CE"/>
    <w:rsid w:val="008959D8"/>
    <w:rsid w:val="008D0C75"/>
    <w:rsid w:val="008E4A81"/>
    <w:rsid w:val="008F0622"/>
    <w:rsid w:val="009039DC"/>
    <w:rsid w:val="009111AE"/>
    <w:rsid w:val="00937559"/>
    <w:rsid w:val="00937AC6"/>
    <w:rsid w:val="009435E8"/>
    <w:rsid w:val="00946346"/>
    <w:rsid w:val="00947159"/>
    <w:rsid w:val="00953572"/>
    <w:rsid w:val="0095613F"/>
    <w:rsid w:val="00975559"/>
    <w:rsid w:val="00977F29"/>
    <w:rsid w:val="009A47DB"/>
    <w:rsid w:val="009C00D1"/>
    <w:rsid w:val="009F5077"/>
    <w:rsid w:val="00A12DAF"/>
    <w:rsid w:val="00A47C5A"/>
    <w:rsid w:val="00A545BB"/>
    <w:rsid w:val="00A8735F"/>
    <w:rsid w:val="00AA4DB1"/>
    <w:rsid w:val="00AC6865"/>
    <w:rsid w:val="00AE6AB6"/>
    <w:rsid w:val="00B37434"/>
    <w:rsid w:val="00B52515"/>
    <w:rsid w:val="00BA1ACE"/>
    <w:rsid w:val="00BA73E8"/>
    <w:rsid w:val="00BC39C0"/>
    <w:rsid w:val="00BD4DDB"/>
    <w:rsid w:val="00BE2BBC"/>
    <w:rsid w:val="00BF5399"/>
    <w:rsid w:val="00C15B91"/>
    <w:rsid w:val="00C379D1"/>
    <w:rsid w:val="00C54B22"/>
    <w:rsid w:val="00C54F1E"/>
    <w:rsid w:val="00C74ADD"/>
    <w:rsid w:val="00CB5456"/>
    <w:rsid w:val="00CC3A81"/>
    <w:rsid w:val="00CD00FB"/>
    <w:rsid w:val="00D47D1E"/>
    <w:rsid w:val="00D7701D"/>
    <w:rsid w:val="00D94164"/>
    <w:rsid w:val="00DB0761"/>
    <w:rsid w:val="00E02FD2"/>
    <w:rsid w:val="00E14E9C"/>
    <w:rsid w:val="00E20921"/>
    <w:rsid w:val="00E376F1"/>
    <w:rsid w:val="00E507EB"/>
    <w:rsid w:val="00E50C96"/>
    <w:rsid w:val="00E66A10"/>
    <w:rsid w:val="00E72A78"/>
    <w:rsid w:val="00E91B25"/>
    <w:rsid w:val="00EA7DA1"/>
    <w:rsid w:val="00EF5C0F"/>
    <w:rsid w:val="00F04390"/>
    <w:rsid w:val="00F127A9"/>
    <w:rsid w:val="00F678EC"/>
    <w:rsid w:val="00F76646"/>
    <w:rsid w:val="00F968B3"/>
    <w:rsid w:val="00FB62CD"/>
    <w:rsid w:val="00FE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55BBD"/>
  <w15:docId w15:val="{8EFCFD50-2B16-44CF-9742-D8FE3199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C0F"/>
    <w:pPr>
      <w:suppressAutoHyphens/>
      <w:spacing w:after="0" w:line="240" w:lineRule="auto"/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EF5C0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qFormat/>
    <w:rsid w:val="00EF5C0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EF5C0F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customStyle="1" w:styleId="2">
    <w:name w:val="Заголовок 2 Знак"/>
    <w:basedOn w:val="a0"/>
    <w:link w:val="21"/>
    <w:uiPriority w:val="99"/>
    <w:qFormat/>
    <w:rsid w:val="00EF5C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EF5C0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9">
    <w:name w:val="Заголовок 9 Знак"/>
    <w:basedOn w:val="a0"/>
    <w:link w:val="91"/>
    <w:uiPriority w:val="9"/>
    <w:qFormat/>
    <w:rsid w:val="00EF5C0F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EF5C0F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EF5C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qFormat/>
    <w:rsid w:val="00EF5C0F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EF5C0F"/>
    <w:rPr>
      <w:rFonts w:eastAsia="Times New Roman" w:cs="Times New Roman"/>
      <w:sz w:val="16"/>
      <w:szCs w:val="16"/>
    </w:rPr>
  </w:style>
  <w:style w:type="character" w:styleId="a3">
    <w:name w:val="Strong"/>
    <w:uiPriority w:val="22"/>
    <w:qFormat/>
    <w:rsid w:val="00EF5C0F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styleId="a5">
    <w:name w:val="Body Text Indent"/>
    <w:basedOn w:val="a"/>
    <w:link w:val="a4"/>
    <w:rsid w:val="00EF5C0F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10">
    <w:name w:val="Основной текст с отступом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a6">
    <w:name w:val="Основной текст Знак"/>
    <w:basedOn w:val="a0"/>
    <w:link w:val="a7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styleId="a7">
    <w:name w:val="Body Text"/>
    <w:basedOn w:val="a"/>
    <w:link w:val="a6"/>
    <w:rsid w:val="00EF5C0F"/>
    <w:pPr>
      <w:spacing w:after="120"/>
    </w:pPr>
    <w:rPr>
      <w:rFonts w:ascii="Calibri" w:hAnsi="Calibri"/>
      <w:sz w:val="20"/>
      <w:szCs w:val="20"/>
    </w:rPr>
  </w:style>
  <w:style w:type="character" w:customStyle="1" w:styleId="12">
    <w:name w:val="Основной текст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13"/>
    <w:uiPriority w:val="99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Нижний колонтитул1"/>
    <w:basedOn w:val="a"/>
    <w:link w:val="a8"/>
    <w:uiPriority w:val="99"/>
    <w:rsid w:val="00EF5C0F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styleId="a9">
    <w:name w:val="page number"/>
    <w:basedOn w:val="a0"/>
    <w:qFormat/>
    <w:rsid w:val="00EF5C0F"/>
  </w:style>
  <w:style w:type="character" w:customStyle="1" w:styleId="aa">
    <w:name w:val="Верхний колонтитул Знак"/>
    <w:basedOn w:val="a0"/>
    <w:link w:val="14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4">
    <w:name w:val="Верхний колонтитул1"/>
    <w:basedOn w:val="a"/>
    <w:link w:val="aa"/>
    <w:rsid w:val="00EF5C0F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Текст сноски Знак"/>
    <w:basedOn w:val="a0"/>
    <w:link w:val="15"/>
    <w:qFormat/>
    <w:rsid w:val="00EF5C0F"/>
    <w:rPr>
      <w:rFonts w:ascii="Calibri" w:eastAsia="Times New Roman" w:hAnsi="Calibri" w:cs="Times New Roman"/>
      <w:sz w:val="20"/>
      <w:szCs w:val="20"/>
    </w:rPr>
  </w:style>
  <w:style w:type="paragraph" w:customStyle="1" w:styleId="15">
    <w:name w:val="Текст сноски1"/>
    <w:basedOn w:val="a"/>
    <w:link w:val="ab"/>
    <w:rsid w:val="00EF5C0F"/>
    <w:rPr>
      <w:rFonts w:ascii="Calibri" w:hAnsi="Calibri"/>
      <w:sz w:val="20"/>
      <w:szCs w:val="20"/>
    </w:rPr>
  </w:style>
  <w:style w:type="character" w:customStyle="1" w:styleId="FontStyle27">
    <w:name w:val="Font Style27"/>
    <w:uiPriority w:val="99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EF5C0F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EF5C0F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EF5C0F"/>
    <w:rPr>
      <w:rFonts w:eastAsia="Times New Roman"/>
    </w:rPr>
  </w:style>
  <w:style w:type="paragraph" w:styleId="22">
    <w:name w:val="Body Text 2"/>
    <w:basedOn w:val="a"/>
    <w:link w:val="20"/>
    <w:uiPriority w:val="99"/>
    <w:semiHidden/>
    <w:unhideWhenUsed/>
    <w:qFormat/>
    <w:rsid w:val="00EF5C0F"/>
    <w:pPr>
      <w:spacing w:after="120" w:line="480" w:lineRule="auto"/>
    </w:pPr>
    <w:rPr>
      <w:rFonts w:cstheme="minorBidi"/>
    </w:rPr>
  </w:style>
  <w:style w:type="character" w:customStyle="1" w:styleId="210">
    <w:name w:val="Основной текст 2 Знак1"/>
    <w:basedOn w:val="a0"/>
    <w:uiPriority w:val="99"/>
    <w:semiHidden/>
    <w:rsid w:val="00EF5C0F"/>
    <w:rPr>
      <w:rFonts w:eastAsia="Times New Roman" w:cs="Times New Roman"/>
    </w:rPr>
  </w:style>
  <w:style w:type="character" w:customStyle="1" w:styleId="FontStyle42">
    <w:name w:val="Font Style42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EF5C0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EF5C0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EF5C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EF5C0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EF5C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EF5C0F"/>
    <w:rPr>
      <w:rFonts w:ascii="Times New Roman" w:hAnsi="Times New Roman" w:cs="Times New Roman"/>
      <w:b/>
      <w:bCs/>
      <w:sz w:val="18"/>
      <w:szCs w:val="18"/>
    </w:rPr>
  </w:style>
  <w:style w:type="character" w:customStyle="1" w:styleId="32">
    <w:name w:val="Основной текст 3 Знак"/>
    <w:link w:val="33"/>
    <w:uiPriority w:val="99"/>
    <w:semiHidden/>
    <w:qFormat/>
    <w:rsid w:val="00EF5C0F"/>
    <w:rPr>
      <w:rFonts w:eastAsia="Times New Roman"/>
      <w:sz w:val="16"/>
      <w:szCs w:val="16"/>
    </w:rPr>
  </w:style>
  <w:style w:type="paragraph" w:styleId="33">
    <w:name w:val="Body Text 3"/>
    <w:basedOn w:val="a"/>
    <w:link w:val="32"/>
    <w:uiPriority w:val="99"/>
    <w:semiHidden/>
    <w:unhideWhenUsed/>
    <w:qFormat/>
    <w:rsid w:val="00EF5C0F"/>
    <w:pPr>
      <w:spacing w:after="120"/>
    </w:pPr>
    <w:rPr>
      <w:rFonts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EF5C0F"/>
    <w:rPr>
      <w:rFonts w:eastAsia="Times New Roman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EF5C0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EF5C0F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EF5C0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EF5C0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EF5C0F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EF5C0F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EF5C0F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EF5C0F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EF5C0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EF5C0F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EF5C0F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EF5C0F"/>
    <w:rPr>
      <w:rFonts w:ascii="Tahoma" w:eastAsia="Times New Roman" w:hAnsi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qFormat/>
    <w:rsid w:val="00EF5C0F"/>
    <w:rPr>
      <w:rFonts w:ascii="Tahoma" w:hAnsi="Tahoma" w:cstheme="minorBidi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EF5C0F"/>
    <w:rPr>
      <w:rFonts w:ascii="Tahoma" w:eastAsia="Times New Roman" w:hAnsi="Tahoma" w:cs="Tahoma"/>
      <w:sz w:val="16"/>
      <w:szCs w:val="16"/>
    </w:rPr>
  </w:style>
  <w:style w:type="character" w:customStyle="1" w:styleId="FontStyle36">
    <w:name w:val="Font Style36"/>
    <w:uiPriority w:val="99"/>
    <w:qFormat/>
    <w:rsid w:val="00EF5C0F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EF5C0F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EF5C0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EF5C0F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EF5C0F"/>
    <w:rPr>
      <w:rFonts w:ascii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qFormat/>
    <w:rsid w:val="00EF5C0F"/>
  </w:style>
  <w:style w:type="character" w:customStyle="1" w:styleId="b">
    <w:name w:val="b"/>
    <w:qFormat/>
    <w:rsid w:val="00EF5C0F"/>
  </w:style>
  <w:style w:type="character" w:customStyle="1" w:styleId="blk">
    <w:name w:val="blk"/>
    <w:qFormat/>
    <w:rsid w:val="00EF5C0F"/>
  </w:style>
  <w:style w:type="character" w:customStyle="1" w:styleId="ae">
    <w:name w:val="Заголовок Знак"/>
    <w:qFormat/>
    <w:rsid w:val="00EF5C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EF5C0F"/>
  </w:style>
  <w:style w:type="character" w:customStyle="1" w:styleId="submenu-table">
    <w:name w:val="submenu-table"/>
    <w:qFormat/>
    <w:rsid w:val="00EF5C0F"/>
  </w:style>
  <w:style w:type="character" w:customStyle="1" w:styleId="17">
    <w:name w:val="Заголовок Знак1"/>
    <w:basedOn w:val="a0"/>
    <w:link w:val="af"/>
    <w:uiPriority w:val="10"/>
    <w:qFormat/>
    <w:rsid w:val="00EF5C0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Title"/>
    <w:basedOn w:val="a"/>
    <w:next w:val="a"/>
    <w:link w:val="17"/>
    <w:uiPriority w:val="10"/>
    <w:qFormat/>
    <w:rsid w:val="00EF5C0F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8">
    <w:name w:val="Название Знак1"/>
    <w:basedOn w:val="a0"/>
    <w:uiPriority w:val="10"/>
    <w:rsid w:val="00EF5C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style-span">
    <w:name w:val="apple-style-span"/>
    <w:basedOn w:val="a0"/>
    <w:qFormat/>
    <w:rsid w:val="00EF5C0F"/>
  </w:style>
  <w:style w:type="character" w:customStyle="1" w:styleId="FontStyle60">
    <w:name w:val="Font Style60"/>
    <w:qFormat/>
    <w:rsid w:val="00EF5C0F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EF5C0F"/>
    <w:rPr>
      <w:rFonts w:ascii="Times New Roman" w:hAnsi="Times New Roman"/>
      <w:sz w:val="18"/>
    </w:rPr>
  </w:style>
  <w:style w:type="character" w:customStyle="1" w:styleId="af0">
    <w:name w:val="Абзац списка Знак"/>
    <w:link w:val="af1"/>
    <w:uiPriority w:val="34"/>
    <w:qFormat/>
    <w:locked/>
    <w:rsid w:val="00EF5C0F"/>
    <w:rPr>
      <w:rFonts w:ascii="Calibri" w:eastAsia="Calibri" w:hAnsi="Calibri" w:cs="Times New Roman"/>
    </w:rPr>
  </w:style>
  <w:style w:type="paragraph" w:styleId="af1">
    <w:name w:val="List Paragraph"/>
    <w:basedOn w:val="a"/>
    <w:link w:val="af0"/>
    <w:uiPriority w:val="34"/>
    <w:qFormat/>
    <w:rsid w:val="00EF5C0F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</w:rPr>
  </w:style>
  <w:style w:type="character" w:customStyle="1" w:styleId="af2">
    <w:name w:val="Привязка сноски"/>
    <w:rsid w:val="00EF5C0F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EF5C0F"/>
    <w:rPr>
      <w:vertAlign w:val="superscript"/>
    </w:rPr>
  </w:style>
  <w:style w:type="character" w:customStyle="1" w:styleId="23">
    <w:name w:val="Текст сноски Знак2"/>
    <w:qFormat/>
    <w:locked/>
    <w:rsid w:val="00EF5C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EF5C0F"/>
  </w:style>
  <w:style w:type="character" w:customStyle="1" w:styleId="quantity">
    <w:name w:val="quantity"/>
    <w:basedOn w:val="a0"/>
    <w:qFormat/>
    <w:rsid w:val="00EF5C0F"/>
  </w:style>
  <w:style w:type="paragraph" w:customStyle="1" w:styleId="19">
    <w:name w:val="Заголовок1"/>
    <w:basedOn w:val="a"/>
    <w:next w:val="a7"/>
    <w:qFormat/>
    <w:rsid w:val="00EF5C0F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3">
    <w:name w:val="List"/>
    <w:basedOn w:val="a7"/>
    <w:rsid w:val="00EF5C0F"/>
    <w:rPr>
      <w:rFonts w:cs="Noto Sans Devanagari"/>
    </w:rPr>
  </w:style>
  <w:style w:type="paragraph" w:customStyle="1" w:styleId="1a">
    <w:name w:val="Название объекта1"/>
    <w:basedOn w:val="a"/>
    <w:qFormat/>
    <w:rsid w:val="00EF5C0F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1b">
    <w:name w:val="index 1"/>
    <w:basedOn w:val="a"/>
    <w:next w:val="a"/>
    <w:autoRedefine/>
    <w:uiPriority w:val="99"/>
    <w:semiHidden/>
    <w:unhideWhenUsed/>
    <w:rsid w:val="00EF5C0F"/>
    <w:pPr>
      <w:ind w:left="220" w:hanging="220"/>
    </w:pPr>
  </w:style>
  <w:style w:type="paragraph" w:styleId="af4">
    <w:name w:val="index heading"/>
    <w:basedOn w:val="a"/>
    <w:qFormat/>
    <w:rsid w:val="00EF5C0F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EF5C0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EF5C0F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EF5C0F"/>
    <w:rPr>
      <w:color w:val="auto"/>
    </w:rPr>
  </w:style>
  <w:style w:type="paragraph" w:styleId="af5">
    <w:name w:val="Normal (Web)"/>
    <w:basedOn w:val="a"/>
    <w:uiPriority w:val="99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F5C0F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qFormat/>
    <w:rsid w:val="00EF5C0F"/>
    <w:pPr>
      <w:ind w:left="720"/>
      <w:contextualSpacing/>
    </w:pPr>
  </w:style>
  <w:style w:type="paragraph" w:customStyle="1" w:styleId="af6">
    <w:name w:val="Колонтитул"/>
    <w:basedOn w:val="a"/>
    <w:qFormat/>
    <w:rsid w:val="00EF5C0F"/>
  </w:style>
  <w:style w:type="paragraph" w:customStyle="1" w:styleId="Style20">
    <w:name w:val="Style20"/>
    <w:basedOn w:val="a"/>
    <w:uiPriority w:val="99"/>
    <w:qFormat/>
    <w:rsid w:val="00EF5C0F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EF5C0F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EF5C0F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Обычный1"/>
    <w:qFormat/>
    <w:rsid w:val="00EF5C0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EF5C0F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Основной абзац"/>
    <w:basedOn w:val="a"/>
    <w:qFormat/>
    <w:rsid w:val="00EF5C0F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EF5C0F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EF5C0F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EF5C0F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rsid w:val="00EF5C0F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EF5C0F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EF5C0F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EF5C0F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EF5C0F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EF5C0F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EF5C0F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EF5C0F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EF5C0F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EF5C0F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EF5C0F"/>
    <w:pPr>
      <w:widowControl w:val="0"/>
      <w:suppressAutoHyphens/>
      <w:spacing w:after="0"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EF5C0F"/>
    <w:pPr>
      <w:ind w:left="220"/>
    </w:pPr>
  </w:style>
  <w:style w:type="paragraph" w:customStyle="1" w:styleId="1e">
    <w:name w:val="Текст1"/>
    <w:basedOn w:val="a"/>
    <w:qFormat/>
    <w:rsid w:val="00EF5C0F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311">
    <w:name w:val="Основной текст 31"/>
    <w:basedOn w:val="a"/>
    <w:qFormat/>
    <w:rsid w:val="00EF5C0F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8">
    <w:name w:val="Îáû÷íûé"/>
    <w:qFormat/>
    <w:rsid w:val="00EF5C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bychnyjjweb">
    <w:name w:val="obychnyjjweb"/>
    <w:basedOn w:val="a"/>
    <w:qFormat/>
    <w:rsid w:val="00EF5C0F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EF5C0F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EF5C0F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9">
    <w:name w:val="Содержимое врезки"/>
    <w:basedOn w:val="a"/>
    <w:qFormat/>
    <w:rsid w:val="00EF5C0F"/>
  </w:style>
  <w:style w:type="paragraph" w:customStyle="1" w:styleId="afa">
    <w:name w:val="Содержимое таблицы"/>
    <w:basedOn w:val="a"/>
    <w:qFormat/>
    <w:rsid w:val="00EF5C0F"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rsid w:val="00EF5C0F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unhideWhenUsed/>
    <w:rsid w:val="007C609F"/>
    <w:rPr>
      <w:color w:val="0000FF"/>
      <w:u w:val="single"/>
    </w:rPr>
  </w:style>
  <w:style w:type="table" w:customStyle="1" w:styleId="6">
    <w:name w:val="Сетка таблицы6"/>
    <w:basedOn w:val="a1"/>
    <w:uiPriority w:val="39"/>
    <w:rsid w:val="0001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1"/>
    <w:uiPriority w:val="39"/>
    <w:rsid w:val="0001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://www.garant.ru/iv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5395</Words>
  <Characters>30754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sc.mggu@gmail.com</dc:creator>
  <cp:lastModifiedBy>Хусяинова Вера Михайловна</cp:lastModifiedBy>
  <cp:revision>14</cp:revision>
  <cp:lastPrinted>2023-03-20T10:33:00Z</cp:lastPrinted>
  <dcterms:created xsi:type="dcterms:W3CDTF">2023-03-14T09:18:00Z</dcterms:created>
  <dcterms:modified xsi:type="dcterms:W3CDTF">2023-04-07T12:03:00Z</dcterms:modified>
</cp:coreProperties>
</file>